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09A6833">
        <w:trPr>
          <w:trHeight w:val="1132"/>
        </w:trPr>
        <w:tc>
          <w:tcPr>
            <w:tcW w:w="10434" w:type="dxa"/>
            <w:shd w:val="clear" w:color="auto" w:fill="auto"/>
          </w:tcPr>
          <w:p w14:paraId="6A34C9AC" w14:textId="0AB75A6C" w:rsidR="00CE7CB8" w:rsidRDefault="000F348D" w:rsidP="009A6833">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5F79976B" w14:textId="77777777" w:rsidR="002F76FE" w:rsidRDefault="002F76FE" w:rsidP="002F76FE">
      <w:pPr>
        <w:spacing w:line="276" w:lineRule="auto"/>
        <w:jc w:val="both"/>
        <w:rPr>
          <w:rFonts w:cstheme="minorHAnsi"/>
          <w:sz w:val="21"/>
          <w:szCs w:val="21"/>
        </w:rPr>
      </w:pPr>
    </w:p>
    <w:p w14:paraId="6A4D6A75" w14:textId="0740E40E" w:rsidR="002F76FE" w:rsidRPr="00D90359" w:rsidRDefault="002F76FE" w:rsidP="002F76FE">
      <w:pPr>
        <w:spacing w:line="276" w:lineRule="auto"/>
        <w:jc w:val="both"/>
        <w:rPr>
          <w:rFonts w:cstheme="minorHAnsi"/>
          <w:sz w:val="21"/>
          <w:szCs w:val="21"/>
        </w:rPr>
      </w:pPr>
      <w:r w:rsidRPr="00D90359">
        <w:rPr>
          <w:rFonts w:cstheme="minorHAnsi"/>
          <w:sz w:val="21"/>
          <w:szCs w:val="21"/>
        </w:rPr>
        <w:t>Le présent marché a pour objet l’exécution de prestations de surveillance et de télésurveillance pour l’Etablissement Français du Sang Occitanie (EFS-OCPM) ainsi que des prestations ponctuelles de surveillance lors de collectes ou manifestations évènementielles sur sites ou hors site EFS, sur la région Occitanie.</w:t>
      </w: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35957658" w:rsidR="00A9775B" w:rsidRDefault="00A9775B" w:rsidP="00A9775B">
      <w:pPr>
        <w:tabs>
          <w:tab w:val="left" w:pos="426"/>
        </w:tabs>
        <w:suppressAutoHyphens w:val="0"/>
        <w:spacing w:before="60"/>
        <w:jc w:val="both"/>
        <w:rPr>
          <w:rFonts w:ascii="Arial" w:hAnsi="Arial" w:cs="Arial"/>
          <w:lang w:eastAsia="fr-FR" w:bidi="ml"/>
        </w:rPr>
      </w:pPr>
      <w:r w:rsidRPr="009A6833">
        <w:rPr>
          <w:rFonts w:ascii="Arial" w:hAnsi="Arial" w:cs="Arial"/>
          <w:lang w:eastAsia="fr-FR" w:bidi="ml"/>
        </w:rPr>
        <w:t>Le</w:t>
      </w:r>
      <w:r w:rsidR="009A6833" w:rsidRPr="009A6833">
        <w:rPr>
          <w:rFonts w:ascii="Arial" w:hAnsi="Arial" w:cs="Arial"/>
          <w:lang w:eastAsia="fr-FR" w:bidi="ml"/>
        </w:rPr>
        <w:t>s</w:t>
      </w:r>
      <w:r w:rsidRPr="009A6833">
        <w:rPr>
          <w:rFonts w:ascii="Arial" w:hAnsi="Arial" w:cs="Arial"/>
          <w:lang w:eastAsia="fr-FR" w:bidi="ml"/>
        </w:rPr>
        <w:t xml:space="preserve"> </w:t>
      </w:r>
      <w:r w:rsidR="005A5FCD" w:rsidRPr="009A6833">
        <w:rPr>
          <w:rFonts w:ascii="Arial" w:hAnsi="Arial" w:cs="Arial"/>
          <w:lang w:eastAsia="fr-FR" w:bidi="ml"/>
        </w:rPr>
        <w:t>code</w:t>
      </w:r>
      <w:r w:rsidR="009A6833" w:rsidRPr="009A6833">
        <w:rPr>
          <w:rFonts w:ascii="Arial" w:hAnsi="Arial" w:cs="Arial"/>
          <w:lang w:eastAsia="fr-FR" w:bidi="ml"/>
        </w:rPr>
        <w:t>s</w:t>
      </w:r>
      <w:r w:rsidRPr="009A6833">
        <w:rPr>
          <w:rFonts w:ascii="Arial" w:hAnsi="Arial" w:cs="Arial"/>
          <w:lang w:eastAsia="fr-FR" w:bidi="ml"/>
        </w:rPr>
        <w:t xml:space="preserve"> CPV des services du marché </w:t>
      </w:r>
      <w:r w:rsidR="00661A97" w:rsidRPr="009A6833">
        <w:rPr>
          <w:rFonts w:ascii="Arial" w:hAnsi="Arial" w:cs="Arial"/>
          <w:lang w:eastAsia="fr-FR" w:bidi="ml"/>
        </w:rPr>
        <w:t xml:space="preserve">public </w:t>
      </w:r>
      <w:r w:rsidRPr="009A6833">
        <w:rPr>
          <w:rFonts w:ascii="Arial" w:hAnsi="Arial" w:cs="Arial"/>
          <w:lang w:eastAsia="fr-FR" w:bidi="ml"/>
        </w:rPr>
        <w:t>sont le</w:t>
      </w:r>
      <w:r w:rsidR="009A6833" w:rsidRPr="009A6833">
        <w:rPr>
          <w:rFonts w:ascii="Arial" w:hAnsi="Arial" w:cs="Arial"/>
          <w:lang w:eastAsia="fr-FR" w:bidi="ml"/>
        </w:rPr>
        <w:t>s</w:t>
      </w:r>
      <w:r w:rsidRPr="009A6833">
        <w:rPr>
          <w:rFonts w:ascii="Arial" w:hAnsi="Arial" w:cs="Arial"/>
          <w:lang w:eastAsia="fr-FR" w:bidi="ml"/>
        </w:rPr>
        <w:t xml:space="preserve"> suivant</w:t>
      </w:r>
      <w:r w:rsidR="009A6833" w:rsidRPr="009A6833">
        <w:rPr>
          <w:rFonts w:ascii="Arial" w:hAnsi="Arial" w:cs="Arial"/>
          <w:lang w:eastAsia="fr-FR" w:bidi="ml"/>
        </w:rPr>
        <w:t>s</w:t>
      </w:r>
      <w:r w:rsidRPr="009A6833">
        <w:rPr>
          <w:rFonts w:ascii="Arial" w:hAnsi="Arial" w:cs="Arial"/>
          <w:lang w:eastAsia="fr-FR" w:bidi="ml"/>
        </w:rPr>
        <w:t> :</w:t>
      </w:r>
    </w:p>
    <w:p w14:paraId="6887C743" w14:textId="77777777" w:rsidR="00BD6205" w:rsidRPr="00301F2E" w:rsidRDefault="00BD6205" w:rsidP="00BD6205">
      <w:pPr>
        <w:pStyle w:val="Paragraphedeliste"/>
        <w:numPr>
          <w:ilvl w:val="0"/>
          <w:numId w:val="11"/>
        </w:numPr>
        <w:suppressAutoHyphens w:val="0"/>
        <w:autoSpaceDE w:val="0"/>
        <w:autoSpaceDN w:val="0"/>
        <w:adjustRightInd w:val="0"/>
        <w:spacing w:before="120" w:line="276" w:lineRule="auto"/>
        <w:ind w:left="714" w:hanging="357"/>
        <w:contextualSpacing w:val="0"/>
        <w:rPr>
          <w:rFonts w:ascii="Arial" w:hAnsi="Arial" w:cs="Arial"/>
          <w:bCs/>
        </w:rPr>
      </w:pPr>
      <w:r w:rsidRPr="00301F2E">
        <w:rPr>
          <w:rFonts w:ascii="Arial" w:hAnsi="Arial" w:cs="Arial"/>
          <w:bCs/>
        </w:rPr>
        <w:t>79711000-1 - Services de surveillance d'installations d'alarme</w:t>
      </w:r>
    </w:p>
    <w:p w14:paraId="40F21800" w14:textId="77777777" w:rsidR="002717F6" w:rsidRPr="00301F2E" w:rsidRDefault="002717F6" w:rsidP="00BD6205">
      <w:pPr>
        <w:pStyle w:val="Paragraphedeliste"/>
        <w:numPr>
          <w:ilvl w:val="0"/>
          <w:numId w:val="11"/>
        </w:numPr>
        <w:suppressAutoHyphens w:val="0"/>
        <w:autoSpaceDE w:val="0"/>
        <w:autoSpaceDN w:val="0"/>
        <w:adjustRightInd w:val="0"/>
        <w:spacing w:line="276" w:lineRule="auto"/>
        <w:ind w:left="714" w:hanging="357"/>
        <w:contextualSpacing w:val="0"/>
        <w:rPr>
          <w:rFonts w:ascii="Arial" w:hAnsi="Arial" w:cs="Arial"/>
          <w:bCs/>
        </w:rPr>
      </w:pPr>
      <w:r w:rsidRPr="00301F2E">
        <w:rPr>
          <w:rFonts w:ascii="Arial" w:hAnsi="Arial" w:cs="Arial"/>
          <w:bCs/>
        </w:rPr>
        <w:t xml:space="preserve">79714000-2 - Services de surveillance </w:t>
      </w:r>
    </w:p>
    <w:p w14:paraId="1C8A8726" w14:textId="77777777" w:rsidR="009A6833" w:rsidRDefault="009A6833" w:rsidP="009A6833">
      <w:pPr>
        <w:pStyle w:val="Paragraphedeliste"/>
        <w:numPr>
          <w:ilvl w:val="0"/>
          <w:numId w:val="11"/>
        </w:numPr>
        <w:suppressAutoHyphens w:val="0"/>
        <w:autoSpaceDE w:val="0"/>
        <w:autoSpaceDN w:val="0"/>
        <w:adjustRightInd w:val="0"/>
        <w:spacing w:line="276" w:lineRule="auto"/>
        <w:contextualSpacing w:val="0"/>
        <w:rPr>
          <w:rFonts w:ascii="Arial" w:hAnsi="Arial" w:cs="Arial"/>
          <w:bCs/>
        </w:rPr>
      </w:pPr>
      <w:r w:rsidRPr="00301F2E">
        <w:rPr>
          <w:rFonts w:ascii="Arial" w:hAnsi="Arial" w:cs="Arial"/>
          <w:bCs/>
        </w:rPr>
        <w:t>79713000-5 – Services de gardiennage</w:t>
      </w:r>
    </w:p>
    <w:p w14:paraId="6DA285DB" w14:textId="77777777" w:rsidR="009A6833" w:rsidRPr="00A9775B" w:rsidRDefault="009A6833"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402A5C96"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r w:rsidR="00C111E6">
        <w:rPr>
          <w:rStyle w:val="ilfuvd"/>
          <w:rFonts w:ascii="Arial" w:hAnsi="Arial" w:cs="Arial"/>
          <w:b/>
          <w:bCs/>
          <w:color w:val="222222"/>
        </w:rPr>
        <w:t> :</w:t>
      </w:r>
    </w:p>
    <w:p w14:paraId="6A34C9C9" w14:textId="701CC3F1" w:rsidR="00A9775B" w:rsidRPr="00C111E6" w:rsidRDefault="00A9775B" w:rsidP="00BD6205">
      <w:pPr>
        <w:numPr>
          <w:ilvl w:val="0"/>
          <w:numId w:val="7"/>
        </w:numPr>
        <w:tabs>
          <w:tab w:val="left" w:pos="426"/>
          <w:tab w:val="left" w:pos="851"/>
        </w:tabs>
        <w:suppressAutoHyphens w:val="0"/>
        <w:spacing w:before="360"/>
        <w:ind w:left="714" w:hanging="357"/>
        <w:contextualSpacing/>
        <w:jc w:val="both"/>
        <w:rPr>
          <w:rFonts w:ascii="Arial" w:hAnsi="Arial" w:cs="Arial"/>
          <w:lang w:eastAsia="fr-FR" w:bidi="ml"/>
        </w:rPr>
      </w:pPr>
      <w:r w:rsidRPr="00C111E6">
        <w:rPr>
          <w:rFonts w:ascii="Arial" w:hAnsi="Arial" w:cs="Arial"/>
          <w:lang w:eastAsia="fr-FR" w:bidi="ml"/>
        </w:rPr>
        <w:t xml:space="preserve">Accord-cadre </w:t>
      </w:r>
      <w:r w:rsidR="003E63B0" w:rsidRPr="00C111E6">
        <w:rPr>
          <w:rFonts w:ascii="Arial" w:hAnsi="Arial" w:cs="Arial"/>
          <w:lang w:eastAsia="fr-FR" w:bidi="ml"/>
        </w:rPr>
        <w:t>avec exécution à</w:t>
      </w:r>
      <w:r w:rsidR="007C0BF5" w:rsidRPr="00C111E6">
        <w:rPr>
          <w:rFonts w:ascii="Arial" w:hAnsi="Arial" w:cs="Arial"/>
          <w:lang w:eastAsia="fr-FR" w:bidi="ml"/>
        </w:rPr>
        <w:t xml:space="preserve"> bons de commande </w:t>
      </w:r>
      <w:r w:rsidRPr="00C111E6">
        <w:rPr>
          <w:rFonts w:ascii="Arial" w:hAnsi="Arial" w:cs="Arial"/>
          <w:lang w:eastAsia="fr-FR" w:bidi="ml"/>
        </w:rPr>
        <w:t>(</w:t>
      </w:r>
      <w:r w:rsidR="00A57DD1" w:rsidRPr="00C111E6">
        <w:rPr>
          <w:rFonts w:ascii="Arial" w:hAnsi="Arial" w:cs="Arial"/>
          <w:lang w:eastAsia="fr-FR" w:bidi="ml"/>
        </w:rPr>
        <w:t>de l’article R</w:t>
      </w:r>
      <w:r w:rsidR="00931D42" w:rsidRPr="00C111E6">
        <w:rPr>
          <w:rFonts w:ascii="Arial" w:hAnsi="Arial" w:cs="Arial"/>
          <w:lang w:eastAsia="fr-FR" w:bidi="ml"/>
        </w:rPr>
        <w:t>2162-1</w:t>
      </w:r>
      <w:r w:rsidR="00A8760E" w:rsidRPr="00C111E6">
        <w:rPr>
          <w:rFonts w:ascii="Arial" w:hAnsi="Arial" w:cs="Arial"/>
          <w:lang w:eastAsia="fr-FR" w:bidi="ml"/>
        </w:rPr>
        <w:t>,</w:t>
      </w:r>
      <w:r w:rsidR="00931D42" w:rsidRPr="00C111E6">
        <w:rPr>
          <w:rFonts w:ascii="Arial" w:hAnsi="Arial" w:cs="Arial"/>
          <w:lang w:eastAsia="fr-FR" w:bidi="ml"/>
        </w:rPr>
        <w:t xml:space="preserve"> R2162-</w:t>
      </w:r>
      <w:r w:rsidR="007C0BF5" w:rsidRPr="00C111E6">
        <w:rPr>
          <w:rFonts w:ascii="Arial" w:hAnsi="Arial" w:cs="Arial"/>
          <w:lang w:eastAsia="fr-FR" w:bidi="ml"/>
        </w:rPr>
        <w:t>2 .</w:t>
      </w:r>
      <w:r w:rsidR="00F759AA" w:rsidRPr="00C111E6">
        <w:rPr>
          <w:rFonts w:ascii="Arial" w:hAnsi="Arial" w:cs="Arial"/>
          <w:lang w:eastAsia="fr-FR" w:bidi="ml"/>
        </w:rPr>
        <w:t>2</w:t>
      </w:r>
      <w:r w:rsidR="00AA05C7" w:rsidRPr="00C111E6">
        <w:rPr>
          <w:rFonts w:ascii="Arial" w:hAnsi="Arial" w:cs="Arial"/>
          <w:vertAlign w:val="superscript"/>
          <w:lang w:eastAsia="fr-FR" w:bidi="ml"/>
        </w:rPr>
        <w:t>ème</w:t>
      </w:r>
      <w:r w:rsidR="005923D2" w:rsidRPr="00C111E6">
        <w:rPr>
          <w:rFonts w:ascii="Arial" w:hAnsi="Arial" w:cs="Arial"/>
          <w:vertAlign w:val="superscript"/>
          <w:lang w:eastAsia="fr-FR" w:bidi="ml"/>
        </w:rPr>
        <w:t xml:space="preserve"> </w:t>
      </w:r>
      <w:r w:rsidR="005923D2" w:rsidRPr="00C111E6">
        <w:rPr>
          <w:rFonts w:ascii="Arial" w:hAnsi="Arial" w:cs="Arial"/>
          <w:lang w:eastAsia="fr-FR" w:bidi="ml"/>
        </w:rPr>
        <w:t>alinéa</w:t>
      </w:r>
      <w:r w:rsidR="00F759AA" w:rsidRPr="00C111E6">
        <w:rPr>
          <w:rFonts w:ascii="Arial" w:hAnsi="Arial" w:cs="Arial"/>
          <w:lang w:eastAsia="fr-FR" w:bidi="ml"/>
        </w:rPr>
        <w:t>,</w:t>
      </w:r>
      <w:r w:rsidR="003E63B0" w:rsidRPr="00C111E6">
        <w:rPr>
          <w:rFonts w:ascii="Arial" w:hAnsi="Arial" w:cs="Arial"/>
          <w:lang w:eastAsia="fr-FR" w:bidi="ml"/>
        </w:rPr>
        <w:t xml:space="preserve"> </w:t>
      </w:r>
      <w:r w:rsidR="00A8760E" w:rsidRPr="00C111E6">
        <w:rPr>
          <w:rFonts w:ascii="Arial" w:hAnsi="Arial" w:cs="Arial"/>
          <w:lang w:eastAsia="fr-FR" w:bidi="ml"/>
        </w:rPr>
        <w:t xml:space="preserve">R2162-4 à 6, </w:t>
      </w:r>
      <w:r w:rsidR="00A57DD1" w:rsidRPr="00C111E6">
        <w:rPr>
          <w:rFonts w:ascii="Arial" w:hAnsi="Arial" w:cs="Arial"/>
          <w:lang w:eastAsia="fr-FR" w:bidi="ml"/>
        </w:rPr>
        <w:t>R</w:t>
      </w:r>
      <w:r w:rsidR="003E63B0" w:rsidRPr="00C111E6">
        <w:rPr>
          <w:rFonts w:ascii="Arial" w:hAnsi="Arial" w:cs="Arial"/>
          <w:lang w:eastAsia="fr-FR" w:bidi="ml"/>
        </w:rPr>
        <w:t>2162-13 et</w:t>
      </w:r>
      <w:r w:rsidR="00A57DD1" w:rsidRPr="00C111E6">
        <w:rPr>
          <w:rFonts w:ascii="Arial" w:hAnsi="Arial" w:cs="Arial"/>
          <w:lang w:eastAsia="fr-FR" w:bidi="ml"/>
        </w:rPr>
        <w:t xml:space="preserve"> R</w:t>
      </w:r>
      <w:r w:rsidR="00A8760E" w:rsidRPr="00C111E6">
        <w:rPr>
          <w:rFonts w:ascii="Arial" w:hAnsi="Arial" w:cs="Arial"/>
          <w:lang w:eastAsia="fr-FR" w:bidi="ml"/>
        </w:rPr>
        <w:t>2162-</w:t>
      </w:r>
      <w:r w:rsidR="007C0BF5" w:rsidRPr="00C111E6">
        <w:rPr>
          <w:rFonts w:ascii="Arial" w:hAnsi="Arial" w:cs="Arial"/>
          <w:lang w:eastAsia="fr-FR" w:bidi="ml"/>
        </w:rPr>
        <w:t>14</w:t>
      </w:r>
      <w:r w:rsidR="009A6717" w:rsidRPr="00C111E6">
        <w:rPr>
          <w:rFonts w:ascii="Arial" w:hAnsi="Arial" w:cs="Arial"/>
          <w:lang w:eastAsia="fr-FR" w:bidi="ml"/>
        </w:rPr>
        <w:t xml:space="preserve"> du </w:t>
      </w:r>
      <w:r w:rsidR="005A5FCD" w:rsidRPr="00C111E6">
        <w:rPr>
          <w:rFonts w:ascii="Arial" w:hAnsi="Arial" w:cs="Arial"/>
          <w:lang w:eastAsia="fr-FR" w:bidi="ml"/>
        </w:rPr>
        <w:t>code de la commande publique</w:t>
      </w:r>
      <w:r w:rsidRPr="00C111E6">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sidRPr="00BD6205">
        <w:rPr>
          <w:rFonts w:ascii="Wingdings" w:eastAsia="Wingdings" w:hAnsi="Wingdings" w:cs="Wingdings"/>
          <w:b/>
          <w:color w:val="66CCFF"/>
          <w:spacing w:val="-10"/>
        </w:rPr>
        <w:t></w:t>
      </w:r>
      <w:r w:rsidRPr="00BD6205">
        <w:rPr>
          <w:rFonts w:ascii="Arial" w:eastAsia="Arial" w:hAnsi="Arial" w:cs="Arial"/>
          <w:spacing w:val="-10"/>
        </w:rPr>
        <w:t xml:space="preserve">  </w:t>
      </w:r>
      <w:r w:rsidR="004D4DC6" w:rsidRPr="00BD6205">
        <w:rPr>
          <w:rFonts w:ascii="Arial" w:eastAsia="Arial" w:hAnsi="Arial" w:cs="Arial"/>
          <w:b/>
          <w:spacing w:val="-10"/>
        </w:rPr>
        <w:t>A</w:t>
      </w:r>
      <w:proofErr w:type="gramEnd"/>
      <w:r w:rsidR="005B6C8F" w:rsidRPr="00BD6205">
        <w:rPr>
          <w:rFonts w:ascii="Arial" w:eastAsia="Arial" w:hAnsi="Arial" w:cs="Arial"/>
          <w:b/>
          <w:spacing w:val="-10"/>
        </w:rPr>
        <w:t>4</w:t>
      </w:r>
      <w:r w:rsidR="004D4DC6" w:rsidRPr="00BD6205">
        <w:rPr>
          <w:rFonts w:ascii="Arial" w:eastAsia="Arial" w:hAnsi="Arial" w:cs="Arial"/>
          <w:b/>
          <w:spacing w:val="-10"/>
        </w:rPr>
        <w:t xml:space="preserve"> - </w:t>
      </w:r>
      <w:r w:rsidRPr="00BD6205">
        <w:rPr>
          <w:rFonts w:ascii="Arial" w:hAnsi="Arial" w:cs="Arial"/>
          <w:b/>
        </w:rPr>
        <w:t>Cet acte d'engagement correspond</w:t>
      </w:r>
      <w:r w:rsidRPr="00BD6205">
        <w:rPr>
          <w:rFonts w:ascii="Arial" w:hAnsi="Arial" w:cs="Arial"/>
        </w:rPr>
        <w:t xml:space="preserve"> :</w:t>
      </w:r>
    </w:p>
    <w:p w14:paraId="6A34C9CD" w14:textId="492BC8A2" w:rsidR="009B1CD0" w:rsidRPr="00C111E6" w:rsidRDefault="009B1CD0" w:rsidP="0083205E">
      <w:pPr>
        <w:tabs>
          <w:tab w:val="left" w:pos="851"/>
        </w:tabs>
        <w:rPr>
          <w:rFonts w:ascii="Arial" w:hAnsi="Arial" w:cs="Arial"/>
          <w:color w:val="FF0000"/>
        </w:rPr>
      </w:pPr>
      <w:r w:rsidRPr="00C111E6">
        <w:rPr>
          <w:rFonts w:ascii="Arial" w:hAnsi="Arial" w:cs="Arial"/>
          <w:i/>
          <w:color w:val="FF0000"/>
          <w:sz w:val="18"/>
          <w:szCs w:val="18"/>
        </w:rPr>
        <w:t>(</w:t>
      </w:r>
      <w:r w:rsidR="00400B22" w:rsidRPr="00C111E6">
        <w:rPr>
          <w:rFonts w:ascii="Arial" w:hAnsi="Arial" w:cs="Arial"/>
          <w:i/>
          <w:color w:val="FF0000"/>
          <w:sz w:val="18"/>
          <w:szCs w:val="18"/>
        </w:rPr>
        <w:t xml:space="preserve">Le </w:t>
      </w:r>
      <w:r w:rsidR="00661A97" w:rsidRPr="00C111E6">
        <w:rPr>
          <w:rFonts w:ascii="Arial" w:hAnsi="Arial" w:cs="Arial"/>
          <w:i/>
          <w:color w:val="FF0000"/>
          <w:sz w:val="18"/>
          <w:szCs w:val="18"/>
        </w:rPr>
        <w:t>soumissionnaire</w:t>
      </w:r>
      <w:r w:rsidR="00400B22" w:rsidRPr="00C111E6">
        <w:rPr>
          <w:rFonts w:ascii="Arial" w:hAnsi="Arial" w:cs="Arial"/>
          <w:i/>
          <w:color w:val="FF0000"/>
          <w:sz w:val="18"/>
          <w:szCs w:val="18"/>
        </w:rPr>
        <w:t xml:space="preserve"> c</w:t>
      </w:r>
      <w:r w:rsidRPr="00C111E6">
        <w:rPr>
          <w:rFonts w:ascii="Arial" w:hAnsi="Arial" w:cs="Arial"/>
          <w:i/>
          <w:color w:val="FF0000"/>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8" w14:textId="0A87C873" w:rsidR="009B1CD0" w:rsidRDefault="005A4CB5" w:rsidP="00C111E6">
      <w:pPr>
        <w:pStyle w:val="fcasegauche"/>
        <w:tabs>
          <w:tab w:val="left" w:pos="851"/>
        </w:tabs>
        <w:spacing w:after="0"/>
        <w:ind w:left="851" w:firstLine="0"/>
        <w:rPr>
          <w:rFonts w:ascii="Arial" w:hAnsi="Arial" w:cs="Arial"/>
        </w:rPr>
      </w:pPr>
      <w:r>
        <w:rPr>
          <w:rFonts w:ascii="Arial" w:hAnsi="Arial" w:cs="Arial"/>
        </w:rPr>
        <w:tab/>
      </w:r>
    </w:p>
    <w:p w14:paraId="333F572B" w14:textId="77777777" w:rsidR="002F76FE" w:rsidRDefault="002F76FE" w:rsidP="00C111E6">
      <w:pPr>
        <w:pStyle w:val="fcasegauche"/>
        <w:tabs>
          <w:tab w:val="left" w:pos="851"/>
          <w:tab w:val="left" w:pos="2166"/>
        </w:tabs>
        <w:spacing w:after="0"/>
        <w:ind w:left="851" w:firstLine="0"/>
      </w:pPr>
    </w:p>
    <w:p w14:paraId="33DD9535" w14:textId="77777777" w:rsidR="002F76FE" w:rsidRDefault="002F76FE" w:rsidP="00C111E6">
      <w:pPr>
        <w:pStyle w:val="fcasegauche"/>
        <w:tabs>
          <w:tab w:val="left" w:pos="851"/>
          <w:tab w:val="left" w:pos="2166"/>
        </w:tabs>
        <w:spacing w:after="0"/>
        <w:ind w:left="851" w:firstLine="0"/>
      </w:pPr>
    </w:p>
    <w:p w14:paraId="03593F48" w14:textId="77777777" w:rsidR="002F76FE" w:rsidRDefault="002F76FE" w:rsidP="00C111E6">
      <w:pPr>
        <w:pStyle w:val="fcasegauche"/>
        <w:tabs>
          <w:tab w:val="left" w:pos="851"/>
          <w:tab w:val="left" w:pos="2166"/>
        </w:tabs>
        <w:spacing w:after="0"/>
        <w:ind w:left="851" w:firstLine="0"/>
      </w:pPr>
    </w:p>
    <w:p w14:paraId="7546D338" w14:textId="77777777" w:rsidR="002F76FE" w:rsidRDefault="002F76FE" w:rsidP="00C111E6">
      <w:pPr>
        <w:pStyle w:val="fcasegauche"/>
        <w:tabs>
          <w:tab w:val="left" w:pos="851"/>
          <w:tab w:val="left" w:pos="2166"/>
        </w:tabs>
        <w:spacing w:after="0"/>
        <w:ind w:left="851" w:firstLine="0"/>
      </w:pPr>
    </w:p>
    <w:p w14:paraId="67BD873A" w14:textId="77777777" w:rsidR="002F76FE" w:rsidRDefault="002F76FE" w:rsidP="00C111E6">
      <w:pPr>
        <w:pStyle w:val="fcasegauche"/>
        <w:tabs>
          <w:tab w:val="left" w:pos="851"/>
          <w:tab w:val="left" w:pos="2166"/>
        </w:tabs>
        <w:spacing w:after="0"/>
        <w:ind w:left="851" w:firstLine="0"/>
      </w:pPr>
    </w:p>
    <w:p w14:paraId="3F4EEDED" w14:textId="77777777" w:rsidR="002F76FE" w:rsidRDefault="002F76FE" w:rsidP="00C111E6">
      <w:pPr>
        <w:pStyle w:val="fcasegauche"/>
        <w:tabs>
          <w:tab w:val="left" w:pos="851"/>
          <w:tab w:val="left" w:pos="2166"/>
        </w:tabs>
        <w:spacing w:after="0"/>
        <w:ind w:left="851" w:firstLine="0"/>
      </w:pPr>
    </w:p>
    <w:p w14:paraId="5B949EED" w14:textId="6CF99ED3" w:rsidR="00C111E6" w:rsidRDefault="00C111E6" w:rsidP="00C111E6">
      <w:pPr>
        <w:pStyle w:val="fcasegauche"/>
        <w:tabs>
          <w:tab w:val="left" w:pos="851"/>
          <w:tab w:val="left" w:pos="2166"/>
        </w:tabs>
        <w:spacing w:after="0"/>
        <w:ind w:left="851" w:firstLine="0"/>
      </w:pPr>
      <w:r>
        <w:tab/>
      </w:r>
    </w:p>
    <w:p w14:paraId="2B73A509" w14:textId="0E8F08D7" w:rsidR="00C111E6" w:rsidRDefault="00C111E6" w:rsidP="00BD479D">
      <w:pPr>
        <w:pStyle w:val="fcasegauche"/>
        <w:tabs>
          <w:tab w:val="left" w:pos="851"/>
        </w:tabs>
        <w:spacing w:after="0"/>
        <w:ind w:left="851" w:firstLine="0"/>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AD52CE">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sidRPr="0054094E">
        <w:rPr>
          <w:rFonts w:ascii="Arial" w:hAnsi="Arial" w:cs="Arial"/>
          <w:sz w:val="22"/>
          <w:szCs w:val="22"/>
        </w:rPr>
        <w:t xml:space="preserve">B1 - Identification et engagement </w:t>
      </w:r>
      <w:r w:rsidR="00CD185D" w:rsidRPr="0054094E">
        <w:rPr>
          <w:rFonts w:ascii="Arial" w:hAnsi="Arial" w:cs="Arial"/>
          <w:sz w:val="22"/>
          <w:szCs w:val="22"/>
        </w:rPr>
        <w:t xml:space="preserve">du </w:t>
      </w:r>
      <w:r w:rsidR="00B05C4B" w:rsidRPr="0054094E">
        <w:rPr>
          <w:rFonts w:ascii="Arial" w:hAnsi="Arial" w:cs="Arial"/>
          <w:sz w:val="22"/>
          <w:szCs w:val="22"/>
        </w:rPr>
        <w:t>soumissionnaire</w:t>
      </w:r>
      <w:r w:rsidR="0021797C" w:rsidRPr="0054094E">
        <w:rPr>
          <w:rFonts w:ascii="Arial" w:hAnsi="Arial" w:cs="Arial"/>
          <w:sz w:val="22"/>
          <w:szCs w:val="22"/>
        </w:rPr>
        <w:t xml:space="preserve"> ou du groupement </w:t>
      </w:r>
      <w:r w:rsidR="00B05C4B" w:rsidRPr="0054094E">
        <w:rPr>
          <w:rFonts w:ascii="Arial" w:hAnsi="Arial" w:cs="Arial"/>
          <w:sz w:val="22"/>
          <w:szCs w:val="22"/>
        </w:rPr>
        <w:t>d’opérateurs</w:t>
      </w:r>
      <w:r w:rsidR="00B05C4B">
        <w:rPr>
          <w:rFonts w:ascii="Arial" w:hAnsi="Arial" w:cs="Arial"/>
          <w:sz w:val="22"/>
          <w:szCs w:val="22"/>
        </w:rPr>
        <w:t xml:space="preserve"> économiques </w:t>
      </w:r>
      <w:r>
        <w:rPr>
          <w:rFonts w:ascii="Arial" w:hAnsi="Arial" w:cs="Arial"/>
          <w:sz w:val="22"/>
          <w:szCs w:val="22"/>
        </w:rPr>
        <w:t>:</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55FC0984" w:rsidR="009B1CD0" w:rsidRPr="00C111E6" w:rsidRDefault="0054094E"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BD6205">
        <w:fldChar w:fldCharType="separate"/>
      </w:r>
      <w:r>
        <w:fldChar w:fldCharType="end"/>
      </w:r>
      <w:r w:rsidR="00EC4A56" w:rsidRPr="00E67E3B">
        <w:rPr>
          <w:rFonts w:ascii="Arial" w:hAnsi="Arial" w:cs="Arial"/>
        </w:rPr>
        <w:t xml:space="preserve"> </w:t>
      </w:r>
      <w:r w:rsidR="00EC4A56" w:rsidRPr="00C111E6">
        <w:rPr>
          <w:rFonts w:ascii="Arial" w:hAnsi="Arial" w:cs="Arial"/>
        </w:rPr>
        <w:t>CCAP</w:t>
      </w:r>
      <w:r w:rsidR="005B6B00">
        <w:rPr>
          <w:rFonts w:ascii="Arial" w:hAnsi="Arial" w:cs="Arial"/>
        </w:rPr>
        <w:t xml:space="preserve"> </w:t>
      </w:r>
      <w:r w:rsidR="00BD6205">
        <w:rPr>
          <w:rFonts w:ascii="Arial" w:hAnsi="Arial" w:cs="Arial"/>
        </w:rPr>
        <w:t>réf</w:t>
      </w:r>
      <w:r w:rsidR="005B6B00">
        <w:rPr>
          <w:rFonts w:ascii="Arial" w:hAnsi="Arial" w:cs="Arial"/>
        </w:rPr>
        <w:t xml:space="preserve">. </w:t>
      </w:r>
      <w:r w:rsidR="005B6B00" w:rsidRPr="005B6B00">
        <w:rPr>
          <w:rFonts w:ascii="Arial" w:hAnsi="Arial" w:cs="Arial"/>
        </w:rPr>
        <w:t>EFSOCPM286 CCAP</w:t>
      </w:r>
    </w:p>
    <w:p w14:paraId="6A34C9EA" w14:textId="0FD3F5EB" w:rsidR="009B1CD0" w:rsidRPr="00C111E6" w:rsidRDefault="0054094E"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BD6205">
        <w:fldChar w:fldCharType="separate"/>
      </w:r>
      <w:r>
        <w:fldChar w:fldCharType="end"/>
      </w:r>
      <w:r w:rsidR="009B1CD0" w:rsidRPr="00C111E6">
        <w:rPr>
          <w:rFonts w:ascii="Arial" w:hAnsi="Arial" w:cs="Arial"/>
        </w:rPr>
        <w:t xml:space="preserve"> CCAG :</w:t>
      </w:r>
      <w:r w:rsidR="00BD6205">
        <w:rPr>
          <w:rFonts w:ascii="Arial" w:hAnsi="Arial" w:cs="Arial"/>
        </w:rPr>
        <w:t xml:space="preserve"> </w:t>
      </w:r>
      <w:r w:rsidR="009B1CD0" w:rsidRPr="00C111E6">
        <w:rPr>
          <w:rFonts w:ascii="Arial" w:hAnsi="Arial" w:cs="Arial"/>
        </w:rPr>
        <w:t>……………………………………………………………………………………………</w:t>
      </w:r>
    </w:p>
    <w:p w14:paraId="6A34C9EB" w14:textId="1C62352D" w:rsidR="009B1CD0" w:rsidRPr="00C111E6" w:rsidRDefault="0054094E"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BD6205">
        <w:fldChar w:fldCharType="separate"/>
      </w:r>
      <w:r>
        <w:fldChar w:fldCharType="end"/>
      </w:r>
      <w:r w:rsidR="009B1CD0" w:rsidRPr="00C111E6">
        <w:rPr>
          <w:rFonts w:ascii="Arial" w:hAnsi="Arial" w:cs="Arial"/>
        </w:rPr>
        <w:t xml:space="preserve"> CCTP </w:t>
      </w:r>
      <w:r w:rsidR="00BD6205">
        <w:rPr>
          <w:rFonts w:ascii="Arial" w:hAnsi="Arial" w:cs="Arial"/>
        </w:rPr>
        <w:t>réf</w:t>
      </w:r>
      <w:r w:rsidR="00BD6205">
        <w:rPr>
          <w:rFonts w:ascii="Arial" w:hAnsi="Arial" w:cs="Arial"/>
        </w:rPr>
        <w:t xml:space="preserve">. </w:t>
      </w:r>
      <w:r w:rsidR="00BD6205" w:rsidRPr="005B6B00">
        <w:rPr>
          <w:rFonts w:ascii="Arial" w:hAnsi="Arial" w:cs="Arial"/>
        </w:rPr>
        <w:t>EFSOCPM286 CC</w:t>
      </w:r>
      <w:r w:rsidR="00BD6205">
        <w:rPr>
          <w:rFonts w:ascii="Arial" w:hAnsi="Arial" w:cs="Arial"/>
        </w:rPr>
        <w:t>T</w:t>
      </w:r>
      <w:r w:rsidR="00BD6205" w:rsidRPr="005B6B00">
        <w:rPr>
          <w:rFonts w:ascii="Arial" w:hAnsi="Arial" w:cs="Arial"/>
        </w:rPr>
        <w:t>P</w:t>
      </w:r>
    </w:p>
    <w:p w14:paraId="6A34C9EC" w14:textId="248ADD12" w:rsidR="009B1CD0" w:rsidRDefault="002F76FE"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D6205">
        <w:fldChar w:fldCharType="separate"/>
      </w:r>
      <w:r>
        <w:fldChar w:fldCharType="end"/>
      </w:r>
      <w:r w:rsidR="009B1CD0">
        <w:rPr>
          <w:rFonts w:ascii="Arial" w:hAnsi="Arial" w:cs="Arial"/>
        </w:rPr>
        <w:t xml:space="preserve"> Autres</w:t>
      </w:r>
      <w:r>
        <w:rPr>
          <w:rFonts w:ascii="Arial" w:hAnsi="Arial" w:cs="Arial"/>
        </w:rPr>
        <w:t xml:space="preserve"> : </w:t>
      </w:r>
      <w:r w:rsidR="00A77805">
        <w:rPr>
          <w:rFonts w:ascii="Arial" w:hAnsi="Arial" w:cs="Arial"/>
        </w:rPr>
        <w:t>Ensemble des éléments mentionnés au CCAP</w:t>
      </w:r>
      <w:r w:rsidR="0054094E">
        <w:rPr>
          <w:rFonts w:ascii="Arial" w:hAnsi="Arial" w:cs="Arial"/>
        </w:rPr>
        <w:t xml:space="preserve">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BD6205">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BD6205">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09926139" w:rsidR="00BD479D" w:rsidRDefault="00BD479D" w:rsidP="00BD479D">
      <w:pPr>
        <w:tabs>
          <w:tab w:val="left" w:pos="851"/>
        </w:tabs>
        <w:jc w:val="both"/>
        <w:rPr>
          <w:rFonts w:ascii="Arial" w:hAnsi="Arial" w:cs="Arial"/>
          <w:i/>
          <w:iCs/>
          <w:sz w:val="18"/>
          <w:szCs w:val="18"/>
        </w:rPr>
      </w:pPr>
    </w:p>
    <w:p w14:paraId="4FA87556" w14:textId="6AB8C5AE" w:rsidR="00AD52CE" w:rsidRDefault="00AD52CE" w:rsidP="00BD479D">
      <w:pPr>
        <w:tabs>
          <w:tab w:val="left" w:pos="851"/>
        </w:tabs>
        <w:jc w:val="both"/>
        <w:rPr>
          <w:rFonts w:ascii="Arial" w:hAnsi="Arial" w:cs="Arial"/>
          <w:i/>
          <w:iCs/>
          <w:sz w:val="18"/>
          <w:szCs w:val="18"/>
        </w:rPr>
      </w:pPr>
    </w:p>
    <w:p w14:paraId="4D8490EE" w14:textId="77777777" w:rsidR="00AD52CE" w:rsidRDefault="00AD52CE" w:rsidP="00BD479D">
      <w:pPr>
        <w:tabs>
          <w:tab w:val="left" w:pos="851"/>
        </w:tabs>
        <w:jc w:val="both"/>
        <w:rPr>
          <w:rFonts w:ascii="Arial" w:hAnsi="Arial" w:cs="Arial"/>
          <w:i/>
          <w:iCs/>
          <w:sz w:val="18"/>
          <w:szCs w:val="18"/>
        </w:rPr>
      </w:pPr>
    </w:p>
    <w:p w14:paraId="7DABB44D" w14:textId="77777777" w:rsidR="00AD52CE" w:rsidRDefault="00AD52CE" w:rsidP="00BD479D">
      <w:pPr>
        <w:tabs>
          <w:tab w:val="left" w:pos="851"/>
        </w:tabs>
        <w:jc w:val="both"/>
        <w:rPr>
          <w:rFonts w:ascii="Arial" w:hAnsi="Arial" w:cs="Arial"/>
          <w:i/>
          <w:iCs/>
          <w:sz w:val="18"/>
          <w:szCs w:val="18"/>
        </w:rPr>
      </w:pPr>
    </w:p>
    <w:p w14:paraId="04C9B027" w14:textId="77777777" w:rsidR="0054094E" w:rsidRDefault="0054094E"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54094E" w:rsidRDefault="00A9775B" w:rsidP="00A9775B">
      <w:pPr>
        <w:suppressAutoHyphens w:val="0"/>
        <w:jc w:val="both"/>
        <w:rPr>
          <w:rFonts w:ascii="Arial" w:hAnsi="Arial" w:cs="Kartika"/>
          <w:i/>
          <w:iCs/>
          <w:sz w:val="24"/>
          <w:szCs w:val="24"/>
          <w:u w:val="single"/>
          <w:lang w:eastAsia="fr-FR" w:bidi="ml"/>
        </w:rPr>
      </w:pPr>
      <w:r w:rsidRPr="00A9775B">
        <w:rPr>
          <w:rFonts w:ascii="Arial" w:hAnsi="Arial" w:cs="Arial"/>
          <w:lang w:eastAsia="fr-FR" w:bidi="ml"/>
        </w:rPr>
        <w:t xml:space="preserve">En cas de présentation d’un ou de plusieurs sous-traitants, </w:t>
      </w:r>
      <w:r w:rsidRPr="0054094E">
        <w:rPr>
          <w:rFonts w:ascii="Arial" w:hAnsi="Arial" w:cs="Arial"/>
          <w:u w:val="single"/>
          <w:lang w:eastAsia="fr-FR" w:bidi="ml"/>
        </w:rPr>
        <w:t xml:space="preserve">le </w:t>
      </w:r>
      <w:r w:rsidR="00B05C4B" w:rsidRPr="0054094E">
        <w:rPr>
          <w:rFonts w:ascii="Arial" w:hAnsi="Arial" w:cs="Arial"/>
          <w:u w:val="single"/>
          <w:lang w:eastAsia="fr-FR" w:bidi="ml"/>
        </w:rPr>
        <w:t xml:space="preserve">soumissionnaire </w:t>
      </w:r>
      <w:r w:rsidRPr="0054094E">
        <w:rPr>
          <w:rFonts w:ascii="Arial" w:hAnsi="Arial" w:cs="Arial"/>
          <w:u w:val="single"/>
          <w:lang w:eastAsia="fr-FR" w:bidi="ml"/>
        </w:rPr>
        <w:t xml:space="preserve">fournit à l’appui du présent acte d’engagement un DC4 pour chacun des sous-traitants. </w:t>
      </w:r>
      <w:r w:rsidRPr="0054094E">
        <w:rPr>
          <w:rFonts w:ascii="Arial" w:hAnsi="Arial" w:cs="Kartika"/>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52780279" w14:textId="7E4FC21F" w:rsidR="00BD479D" w:rsidRDefault="00BD479D" w:rsidP="743179C9">
      <w:pPr>
        <w:suppressAutoHyphens w:val="0"/>
        <w:rPr>
          <w:rFonts w:ascii="Arial" w:hAnsi="Arial" w:cs="Arial"/>
          <w:lang w:eastAsia="fr-FR" w:bidi="ml"/>
        </w:rPr>
      </w:pPr>
    </w:p>
    <w:p w14:paraId="54D71426" w14:textId="5A2CDD6E" w:rsidR="00A77805" w:rsidRDefault="00A77805" w:rsidP="743179C9">
      <w:pPr>
        <w:suppressAutoHyphens w:val="0"/>
        <w:rPr>
          <w:rFonts w:ascii="Arial" w:hAnsi="Arial" w:cs="Arial"/>
          <w:lang w:eastAsia="fr-FR" w:bidi="ml"/>
        </w:rPr>
      </w:pPr>
    </w:p>
    <w:p w14:paraId="0637A6D2" w14:textId="77777777" w:rsidR="00A77805" w:rsidRPr="00A9775B" w:rsidRDefault="00A77805"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15243BC1" w:rsidR="00A9775B" w:rsidRPr="0054094E" w:rsidRDefault="0054094E" w:rsidP="00A9775B">
      <w:pPr>
        <w:tabs>
          <w:tab w:val="left" w:pos="851"/>
        </w:tabs>
        <w:suppressAutoHyphens w:val="0"/>
        <w:spacing w:before="120"/>
        <w:ind w:left="709" w:firstLine="142"/>
        <w:jc w:val="both"/>
        <w:rPr>
          <w:rFonts w:ascii="Arial" w:hAnsi="Arial" w:cs="Arial"/>
          <w:lang w:eastAsia="fr-FR" w:bidi="ml"/>
        </w:rPr>
      </w:pPr>
      <w:r w:rsidRPr="0054094E">
        <w:rPr>
          <w:rFonts w:ascii="Arial" w:hAnsi="Arial" w:cs="Arial"/>
          <w:lang w:eastAsia="fr-FR" w:bidi="ml"/>
        </w:rPr>
        <w:fldChar w:fldCharType="begin">
          <w:ffData>
            <w:name w:val="CaseACocher108"/>
            <w:enabled/>
            <w:calcOnExit w:val="0"/>
            <w:checkBox>
              <w:sizeAuto/>
              <w:default w:val="1"/>
            </w:checkBox>
          </w:ffData>
        </w:fldChar>
      </w:r>
      <w:bookmarkStart w:id="0" w:name="CaseACocher108"/>
      <w:r w:rsidRPr="0054094E">
        <w:rPr>
          <w:rFonts w:ascii="Arial" w:hAnsi="Arial" w:cs="Arial"/>
          <w:lang w:eastAsia="fr-FR" w:bidi="ml"/>
        </w:rPr>
        <w:instrText xml:space="preserve"> FORMCHECKBOX </w:instrText>
      </w:r>
      <w:r w:rsidR="00BD6205">
        <w:rPr>
          <w:rFonts w:ascii="Arial" w:hAnsi="Arial" w:cs="Arial"/>
          <w:lang w:eastAsia="fr-FR" w:bidi="ml"/>
        </w:rPr>
      </w:r>
      <w:r w:rsidR="00BD6205">
        <w:rPr>
          <w:rFonts w:ascii="Arial" w:hAnsi="Arial" w:cs="Arial"/>
          <w:lang w:eastAsia="fr-FR" w:bidi="ml"/>
        </w:rPr>
        <w:fldChar w:fldCharType="separate"/>
      </w:r>
      <w:r w:rsidRPr="0054094E">
        <w:rPr>
          <w:rFonts w:ascii="Arial" w:hAnsi="Arial" w:cs="Arial"/>
          <w:lang w:eastAsia="fr-FR" w:bidi="ml"/>
        </w:rPr>
        <w:fldChar w:fldCharType="end"/>
      </w:r>
      <w:bookmarkEnd w:id="0"/>
      <w:r w:rsidR="00B05C4B" w:rsidRPr="0054094E">
        <w:rPr>
          <w:rFonts w:ascii="Arial" w:hAnsi="Arial" w:cs="Arial"/>
          <w:lang w:eastAsia="fr-FR" w:bidi="ml"/>
        </w:rPr>
        <w:t xml:space="preserve"> </w:t>
      </w:r>
      <w:proofErr w:type="gramStart"/>
      <w:r w:rsidR="00B05C4B" w:rsidRPr="0054094E">
        <w:rPr>
          <w:rFonts w:ascii="Arial" w:hAnsi="Arial" w:cs="Arial"/>
          <w:lang w:eastAsia="fr-FR" w:bidi="ml"/>
        </w:rPr>
        <w:t>les</w:t>
      </w:r>
      <w:proofErr w:type="gramEnd"/>
      <w:r w:rsidR="00A9775B" w:rsidRPr="0054094E">
        <w:rPr>
          <w:rFonts w:ascii="Arial" w:hAnsi="Arial" w:cs="Arial"/>
          <w:lang w:eastAsia="fr-FR" w:bidi="ml"/>
        </w:rPr>
        <w:t xml:space="preserve"> prix indiqués dans l’annexe financière jointe au présent document, et/ou</w:t>
      </w:r>
    </w:p>
    <w:p w14:paraId="6A34CA0C" w14:textId="2387ECB3" w:rsidR="00A9775B" w:rsidRPr="0054094E" w:rsidRDefault="00A9775B" w:rsidP="00A9775B">
      <w:pPr>
        <w:tabs>
          <w:tab w:val="left" w:pos="851"/>
        </w:tabs>
        <w:suppressAutoHyphens w:val="0"/>
        <w:spacing w:before="120"/>
        <w:ind w:left="709" w:firstLine="142"/>
        <w:jc w:val="both"/>
        <w:rPr>
          <w:rFonts w:ascii="Arial" w:hAnsi="Arial" w:cs="Arial"/>
          <w:lang w:eastAsia="fr-FR" w:bidi="ml"/>
        </w:rPr>
      </w:pPr>
      <w:r w:rsidRPr="0054094E">
        <w:rPr>
          <w:rFonts w:ascii="Arial" w:hAnsi="Arial" w:cs="Arial"/>
          <w:lang w:eastAsia="fr-FR" w:bidi="ml"/>
        </w:rPr>
        <w:fldChar w:fldCharType="begin">
          <w:ffData>
            <w:name w:val="CaseACocher108"/>
            <w:enabled/>
            <w:calcOnExit w:val="0"/>
            <w:checkBox>
              <w:sizeAuto/>
              <w:default w:val="0"/>
            </w:checkBox>
          </w:ffData>
        </w:fldChar>
      </w:r>
      <w:r w:rsidRPr="0054094E">
        <w:rPr>
          <w:rFonts w:ascii="Arial" w:hAnsi="Arial" w:cs="Arial"/>
          <w:lang w:eastAsia="fr-FR" w:bidi="ml"/>
        </w:rPr>
        <w:instrText xml:space="preserve"> FORMCHECKBOX </w:instrText>
      </w:r>
      <w:r w:rsidR="00BD6205">
        <w:rPr>
          <w:rFonts w:ascii="Arial" w:hAnsi="Arial" w:cs="Arial"/>
          <w:lang w:eastAsia="fr-FR" w:bidi="ml"/>
        </w:rPr>
      </w:r>
      <w:r w:rsidR="00BD6205">
        <w:rPr>
          <w:rFonts w:ascii="Arial" w:hAnsi="Arial" w:cs="Arial"/>
          <w:lang w:eastAsia="fr-FR" w:bidi="ml"/>
        </w:rPr>
        <w:fldChar w:fldCharType="separate"/>
      </w:r>
      <w:r w:rsidRPr="0054094E">
        <w:rPr>
          <w:rFonts w:ascii="Arial" w:hAnsi="Arial" w:cs="Arial"/>
          <w:lang w:eastAsia="fr-FR" w:bidi="ml"/>
        </w:rPr>
        <w:fldChar w:fldCharType="end"/>
      </w:r>
      <w:r w:rsidRPr="0054094E">
        <w:rPr>
          <w:rFonts w:ascii="Arial" w:hAnsi="Arial" w:cs="Arial"/>
          <w:lang w:eastAsia="fr-FR" w:bidi="ml"/>
        </w:rPr>
        <w:t xml:space="preserve"> </w:t>
      </w:r>
      <w:proofErr w:type="gramStart"/>
      <w:r w:rsidR="00B05C4B" w:rsidRPr="0054094E">
        <w:rPr>
          <w:rFonts w:ascii="Arial" w:hAnsi="Arial" w:cs="Arial"/>
          <w:lang w:eastAsia="fr-FR" w:bidi="ml"/>
        </w:rPr>
        <w:t>les</w:t>
      </w:r>
      <w:proofErr w:type="gramEnd"/>
      <w:r w:rsidRPr="0054094E">
        <w:rPr>
          <w:rFonts w:ascii="Arial" w:hAnsi="Arial" w:cs="Arial"/>
          <w:lang w:eastAsia="fr-FR" w:bidi="ml"/>
        </w:rPr>
        <w:t xml:space="preserve"> prix indiqués ci-dessous.</w:t>
      </w:r>
    </w:p>
    <w:p w14:paraId="6A34CA0D" w14:textId="50F21AE5" w:rsidR="00A9775B" w:rsidRDefault="00A9775B" w:rsidP="00A9775B">
      <w:pPr>
        <w:suppressAutoHyphens w:val="0"/>
        <w:jc w:val="both"/>
        <w:rPr>
          <w:rFonts w:ascii="Arial" w:hAnsi="Arial" w:cs="Arial"/>
          <w:lang w:eastAsia="fr-FR" w:bidi="ml"/>
        </w:rPr>
      </w:pPr>
    </w:p>
    <w:p w14:paraId="72FEA6D8" w14:textId="77777777" w:rsidR="00BD6205" w:rsidRDefault="00BD6205" w:rsidP="00A9775B">
      <w:pPr>
        <w:suppressAutoHyphens w:val="0"/>
        <w:jc w:val="both"/>
        <w:rPr>
          <w:rFonts w:ascii="Arial" w:hAnsi="Arial" w:cs="Arial"/>
          <w:lang w:eastAsia="fr-FR" w:bidi="ml"/>
        </w:rPr>
      </w:pPr>
    </w:p>
    <w:p w14:paraId="3D55D7CE" w14:textId="2144C84A" w:rsidR="0054094E" w:rsidRDefault="0054094E" w:rsidP="00A9775B">
      <w:pPr>
        <w:suppressAutoHyphens w:val="0"/>
        <w:jc w:val="both"/>
        <w:rPr>
          <w:rFonts w:ascii="Arial" w:hAnsi="Arial" w:cs="Arial"/>
          <w:lang w:eastAsia="fr-FR" w:bidi="ml"/>
        </w:rPr>
      </w:pPr>
    </w:p>
    <w:p w14:paraId="66C4792D" w14:textId="71B8E9CD" w:rsidR="0054094E" w:rsidRDefault="0054094E" w:rsidP="00A9775B">
      <w:pPr>
        <w:suppressAutoHyphens w:val="0"/>
        <w:jc w:val="both"/>
        <w:rPr>
          <w:rFonts w:ascii="Arial" w:hAnsi="Arial" w:cs="Arial"/>
          <w:lang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Pr>
          <w:rFonts w:ascii="Arial" w:hAnsi="Arial" w:cs="Arial"/>
          <w:iCs/>
        </w:rPr>
        <w:t xml:space="preserve"> </w:t>
      </w:r>
      <w:r>
        <w:rPr>
          <w:rFonts w:ascii="Arial" w:hAnsi="Arial" w:cs="Arial"/>
        </w:rPr>
        <w:t>solidaire</w:t>
      </w: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54094E" w:rsidRDefault="003261C6" w:rsidP="003261C6">
      <w:pPr>
        <w:tabs>
          <w:tab w:val="left" w:pos="426"/>
        </w:tabs>
        <w:suppressAutoHyphens w:val="0"/>
        <w:rPr>
          <w:i/>
          <w:color w:val="FF0000"/>
          <w:sz w:val="18"/>
          <w:szCs w:val="18"/>
          <w:lang w:eastAsia="fr-FR" w:bidi="ml"/>
        </w:rPr>
      </w:pPr>
      <w:r w:rsidRPr="0054094E">
        <w:rPr>
          <w:i/>
          <w:color w:val="FF0000"/>
          <w:sz w:val="18"/>
          <w:szCs w:val="18"/>
          <w:lang w:eastAsia="fr-FR" w:bidi="ml"/>
        </w:rPr>
        <w:t xml:space="preserve">(Le </w:t>
      </w:r>
      <w:r w:rsidR="00EC4741" w:rsidRPr="0054094E">
        <w:rPr>
          <w:i/>
          <w:color w:val="FF0000"/>
          <w:sz w:val="18"/>
          <w:szCs w:val="18"/>
          <w:lang w:eastAsia="fr-FR" w:bidi="ml"/>
        </w:rPr>
        <w:t xml:space="preserve">soumissionnaire </w:t>
      </w:r>
      <w:r w:rsidRPr="0054094E">
        <w:rPr>
          <w:i/>
          <w:color w:val="FF0000"/>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BD6205">
        <w:rPr>
          <w:lang w:eastAsia="fr-FR" w:bidi="ml"/>
        </w:rPr>
      </w:r>
      <w:r w:rsidR="00BD6205">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BD6205">
        <w:rPr>
          <w:lang w:eastAsia="fr-FR" w:bidi="ml"/>
        </w:rPr>
      </w:r>
      <w:r w:rsidR="00BD6205">
        <w:rPr>
          <w:lang w:eastAsia="fr-FR" w:bidi="ml"/>
        </w:rPr>
        <w:fldChar w:fldCharType="separate"/>
      </w:r>
      <w:r w:rsidRPr="003261C6">
        <w:rPr>
          <w:lang w:eastAsia="fr-FR" w:bidi="ml"/>
        </w:rPr>
        <w:fldChar w:fldCharType="end"/>
      </w:r>
      <w:r w:rsidRPr="003261C6">
        <w:rPr>
          <w:lang w:eastAsia="fr-FR" w:bidi="ml"/>
        </w:rPr>
        <w:t xml:space="preserve"> non </w:t>
      </w:r>
    </w:p>
    <w:p w14:paraId="6A34CADB" w14:textId="7D7C7730" w:rsidR="003261C6" w:rsidRPr="003261C6" w:rsidRDefault="003261C6" w:rsidP="00BD6205">
      <w:pPr>
        <w:tabs>
          <w:tab w:val="left" w:pos="426"/>
        </w:tabs>
        <w:suppressAutoHyphens w:val="0"/>
        <w:spacing w:after="240"/>
        <w:rPr>
          <w:lang w:eastAsia="fr-FR" w:bidi="ml"/>
        </w:rPr>
      </w:pPr>
      <w:r w:rsidRPr="0054094E">
        <w:rPr>
          <w:lang w:eastAsia="fr-FR" w:bidi="ml"/>
        </w:rPr>
        <w:t xml:space="preserve">Le </w:t>
      </w:r>
      <w:r w:rsidR="00EC4741" w:rsidRPr="0054094E">
        <w:rPr>
          <w:lang w:eastAsia="fr-FR" w:bidi="ml"/>
        </w:rPr>
        <w:t>soumissionnaire</w:t>
      </w:r>
      <w:r w:rsidRPr="0054094E">
        <w:rPr>
          <w:lang w:eastAsia="fr-FR" w:bidi="ml"/>
        </w:rPr>
        <w:t xml:space="preserve"> indique le taux de TVA applicable aux </w:t>
      </w:r>
      <w:r w:rsidR="00EC4741" w:rsidRPr="0054094E">
        <w:rPr>
          <w:lang w:eastAsia="fr-FR" w:bidi="ml"/>
        </w:rPr>
        <w:t>services o</w:t>
      </w:r>
      <w:r w:rsidRPr="0054094E">
        <w:rPr>
          <w:lang w:eastAsia="fr-FR" w:bidi="ml"/>
        </w:rPr>
        <w:t>bjets du marché</w:t>
      </w:r>
      <w:r w:rsidR="00EC4741" w:rsidRPr="0054094E">
        <w:rPr>
          <w:lang w:eastAsia="fr-FR" w:bidi="ml"/>
        </w:rPr>
        <w:t xml:space="preserve"> publics</w:t>
      </w:r>
      <w:r w:rsidRPr="0054094E">
        <w:rPr>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BD6205">
        <w:rPr>
          <w:rFonts w:ascii="Arial" w:hAnsi="Arial" w:cs="Arial"/>
          <w:lang w:eastAsia="fr-FR" w:bidi="ml"/>
        </w:rPr>
      </w:r>
      <w:r w:rsidR="00BD6205">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BD6205">
        <w:rPr>
          <w:rFonts w:ascii="Arial" w:hAnsi="Arial" w:cs="Arial"/>
          <w:lang w:eastAsia="fr-FR" w:bidi="ml"/>
        </w:rPr>
      </w:r>
      <w:r w:rsidR="00BD6205">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2AF55976" w:rsidR="00BD479D" w:rsidRDefault="00BD479D" w:rsidP="00EC4741">
      <w:pPr>
        <w:tabs>
          <w:tab w:val="left" w:pos="426"/>
        </w:tabs>
        <w:suppressAutoHyphens w:val="0"/>
        <w:spacing w:before="60" w:after="60"/>
        <w:jc w:val="both"/>
        <w:rPr>
          <w:rFonts w:ascii="Arial" w:hAnsi="Arial" w:cs="Arial"/>
          <w:b/>
        </w:rPr>
      </w:pPr>
    </w:p>
    <w:p w14:paraId="2175C26F" w14:textId="77777777" w:rsidR="00BD6205" w:rsidRDefault="00BD6205" w:rsidP="00EC4741">
      <w:pPr>
        <w:tabs>
          <w:tab w:val="left" w:pos="426"/>
        </w:tabs>
        <w:suppressAutoHyphens w:val="0"/>
        <w:spacing w:before="60" w:after="60"/>
        <w:jc w:val="both"/>
        <w:rPr>
          <w:rFonts w:ascii="Arial" w:hAnsi="Arial" w:cs="Arial"/>
          <w:b/>
        </w:rPr>
      </w:pPr>
    </w:p>
    <w:p w14:paraId="2C303871" w14:textId="77777777" w:rsidR="00BD6205" w:rsidRDefault="00BD6205" w:rsidP="00EC4741">
      <w:pPr>
        <w:tabs>
          <w:tab w:val="left" w:pos="426"/>
        </w:tabs>
        <w:suppressAutoHyphens w:val="0"/>
        <w:spacing w:before="60" w:after="60"/>
        <w:jc w:val="both"/>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BD6205">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BD6205">
        <w:fldChar w:fldCharType="separate"/>
      </w:r>
      <w:r w:rsidR="007D7A65" w:rsidRPr="00EC4741">
        <w:fldChar w:fldCharType="end"/>
      </w:r>
      <w:r w:rsidR="02E7B63C">
        <w:t xml:space="preserve"> NON</w:t>
      </w:r>
      <w:r w:rsidRPr="00EC4741">
        <w:tab/>
      </w:r>
    </w:p>
    <w:p w14:paraId="6A34CAE9" w14:textId="6F36D92C" w:rsidR="009B1CD0" w:rsidRPr="0054094E" w:rsidRDefault="009B1CD0" w:rsidP="009B45B9">
      <w:pPr>
        <w:tabs>
          <w:tab w:val="left" w:pos="851"/>
        </w:tabs>
        <w:rPr>
          <w:rFonts w:ascii="Arial" w:hAnsi="Arial" w:cs="Arial"/>
          <w:b/>
          <w:color w:val="FF0000"/>
        </w:rPr>
      </w:pPr>
      <w:r w:rsidRPr="0054094E">
        <w:rPr>
          <w:rFonts w:ascii="Arial" w:hAnsi="Arial" w:cs="Arial"/>
          <w:i/>
          <w:color w:val="FF0000"/>
          <w:sz w:val="18"/>
          <w:szCs w:val="18"/>
        </w:rPr>
        <w:t>(</w:t>
      </w:r>
      <w:r w:rsidR="00D904A2" w:rsidRPr="0054094E">
        <w:rPr>
          <w:rFonts w:ascii="Arial" w:hAnsi="Arial" w:cs="Arial"/>
          <w:i/>
          <w:color w:val="FF0000"/>
          <w:sz w:val="18"/>
          <w:szCs w:val="18"/>
        </w:rPr>
        <w:t xml:space="preserve">Le </w:t>
      </w:r>
      <w:r w:rsidR="00EC4741" w:rsidRPr="0054094E">
        <w:rPr>
          <w:rFonts w:ascii="Arial" w:hAnsi="Arial" w:cs="Arial"/>
          <w:i/>
          <w:color w:val="FF0000"/>
          <w:sz w:val="18"/>
          <w:szCs w:val="18"/>
        </w:rPr>
        <w:t xml:space="preserve">soumissionnaire </w:t>
      </w:r>
      <w:r w:rsidR="00D904A2" w:rsidRPr="0054094E">
        <w:rPr>
          <w:rFonts w:ascii="Arial" w:hAnsi="Arial" w:cs="Arial"/>
          <w:i/>
          <w:color w:val="FF0000"/>
          <w:sz w:val="18"/>
          <w:szCs w:val="18"/>
        </w:rPr>
        <w:t>c</w:t>
      </w:r>
      <w:r w:rsidRPr="0054094E">
        <w:rPr>
          <w:rFonts w:ascii="Arial" w:hAnsi="Arial" w:cs="Arial"/>
          <w:i/>
          <w:color w:val="FF0000"/>
          <w:sz w:val="18"/>
          <w:szCs w:val="18"/>
        </w:rPr>
        <w:t>oche la case correspondante.)</w:t>
      </w: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Pr="00BD6205" w:rsidRDefault="009B1CD0" w:rsidP="009B45B9">
      <w:pPr>
        <w:pStyle w:val="Titre4"/>
        <w:tabs>
          <w:tab w:val="clear" w:pos="4111"/>
          <w:tab w:val="left" w:pos="426"/>
          <w:tab w:val="left" w:pos="851"/>
        </w:tabs>
      </w:pPr>
      <w:r w:rsidRPr="00BD6205">
        <w:rPr>
          <w:sz w:val="22"/>
          <w:szCs w:val="22"/>
        </w:rPr>
        <w:t>B</w:t>
      </w:r>
      <w:r w:rsidR="003261C6" w:rsidRPr="00BD6205">
        <w:rPr>
          <w:sz w:val="22"/>
          <w:szCs w:val="22"/>
        </w:rPr>
        <w:t>8</w:t>
      </w:r>
      <w:r w:rsidRPr="00BD6205">
        <w:rPr>
          <w:sz w:val="22"/>
          <w:szCs w:val="22"/>
        </w:rPr>
        <w:t xml:space="preserve"> -</w:t>
      </w:r>
      <w:r w:rsidRPr="00BD6205">
        <w:rPr>
          <w:b w:val="0"/>
          <w:sz w:val="22"/>
          <w:szCs w:val="22"/>
        </w:rPr>
        <w:t xml:space="preserve"> </w:t>
      </w:r>
      <w:r w:rsidRPr="00BD6205">
        <w:rPr>
          <w:sz w:val="22"/>
          <w:szCs w:val="22"/>
        </w:rPr>
        <w:t>Durée du marché</w:t>
      </w:r>
      <w:r w:rsidR="00EC4741" w:rsidRPr="00BD6205">
        <w:rPr>
          <w:sz w:val="22"/>
          <w:szCs w:val="22"/>
        </w:rPr>
        <w:t xml:space="preserve"> public </w:t>
      </w:r>
      <w:r w:rsidRPr="00BD6205">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7A2FE826"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BD6205">
        <w:rPr>
          <w:rFonts w:ascii="Arial" w:hAnsi="Arial" w:cs="Arial"/>
        </w:rPr>
        <w:t xml:space="preserve">24 </w:t>
      </w:r>
      <w:r>
        <w:rPr>
          <w:rFonts w:ascii="Arial" w:hAnsi="Arial" w:cs="Arial"/>
        </w:rPr>
        <w:t>mois à compter de :</w:t>
      </w:r>
    </w:p>
    <w:p w14:paraId="6A34CAF1" w14:textId="37E0F994" w:rsidR="009B1CD0" w:rsidRPr="00EC4741" w:rsidRDefault="00EC4741" w:rsidP="009B45B9">
      <w:pPr>
        <w:tabs>
          <w:tab w:val="left" w:pos="851"/>
        </w:tabs>
        <w:spacing w:before="120"/>
        <w:ind w:left="567"/>
        <w:jc w:val="both"/>
        <w:rPr>
          <w:rFonts w:ascii="Arial" w:hAnsi="Arial" w:cs="Arial"/>
        </w:rPr>
      </w:pPr>
      <w:r>
        <w:tab/>
      </w:r>
      <w:r w:rsidR="00844DAA">
        <w:tab/>
      </w:r>
      <w:r w:rsidR="007D7A65">
        <w:fldChar w:fldCharType="begin">
          <w:ffData>
            <w:name w:val=""/>
            <w:enabled/>
            <w:calcOnExit w:val="0"/>
            <w:checkBox>
              <w:size w:val="20"/>
              <w:default w:val="0"/>
            </w:checkBox>
          </w:ffData>
        </w:fldChar>
      </w:r>
      <w:r w:rsidR="007D7A65">
        <w:instrText xml:space="preserve"> FORMCHECKBOX </w:instrText>
      </w:r>
      <w:r w:rsidR="00BD620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4E252994" w:rsidR="00EC4741" w:rsidRDefault="00EC4741" w:rsidP="00EC4741">
      <w:pPr>
        <w:tabs>
          <w:tab w:val="left" w:pos="851"/>
        </w:tabs>
        <w:spacing w:before="120"/>
        <w:ind w:left="567"/>
        <w:jc w:val="both"/>
      </w:pPr>
      <w:r>
        <w:tab/>
      </w:r>
      <w:r>
        <w:tab/>
      </w:r>
      <w:r w:rsidR="00BD6205">
        <w:fldChar w:fldCharType="begin">
          <w:ffData>
            <w:name w:val=""/>
            <w:enabled/>
            <w:calcOnExit w:val="0"/>
            <w:checkBox>
              <w:size w:val="20"/>
              <w:default w:val="1"/>
            </w:checkBox>
          </w:ffData>
        </w:fldChar>
      </w:r>
      <w:r w:rsidR="00BD6205">
        <w:instrText xml:space="preserve"> FORMCHECKBOX </w:instrText>
      </w:r>
      <w:r w:rsidR="00BD6205">
        <w:fldChar w:fldCharType="end"/>
      </w:r>
      <w:r w:rsidRPr="00EC4741">
        <w:tab/>
      </w:r>
      <w:proofErr w:type="gramStart"/>
      <w:r w:rsidRPr="00EC4741">
        <w:t>la</w:t>
      </w:r>
      <w:proofErr w:type="gramEnd"/>
      <w:r w:rsidRPr="00EC4741">
        <w:t xml:space="preserve"> date de début d’exécution </w:t>
      </w:r>
      <w:r>
        <w:t xml:space="preserve">indiquée dans les pièces particulières du marché public, lorsqu’elle </w:t>
      </w:r>
    </w:p>
    <w:p w14:paraId="4863016A" w14:textId="64D57D4E" w:rsidR="00EC4741" w:rsidRPr="00EC4741" w:rsidRDefault="00EC4741" w:rsidP="00EC4741">
      <w:pPr>
        <w:tabs>
          <w:tab w:val="left" w:pos="851"/>
        </w:tabs>
        <w:spacing w:before="120"/>
        <w:ind w:left="567"/>
        <w:jc w:val="both"/>
      </w:pPr>
      <w:r>
        <w:tab/>
      </w:r>
      <w:r>
        <w:tab/>
      </w:r>
      <w:r>
        <w:tab/>
      </w:r>
      <w:proofErr w:type="gramStart"/>
      <w:r>
        <w:t>est</w:t>
      </w:r>
      <w:proofErr w:type="gramEnd"/>
      <w:r>
        <w:t xml:space="preserve"> postérieure à la date de notification du marché public.</w:t>
      </w:r>
    </w:p>
    <w:p w14:paraId="2A0E8A6E" w14:textId="77777777" w:rsidR="00EC4741" w:rsidRPr="00BD6205" w:rsidRDefault="00844DAA" w:rsidP="00EC4741">
      <w:pPr>
        <w:tabs>
          <w:tab w:val="left" w:pos="851"/>
        </w:tabs>
        <w:spacing w:before="120"/>
        <w:ind w:left="851"/>
        <w:jc w:val="both"/>
        <w:rPr>
          <w:lang w:eastAsia="fr-FR" w:bidi="ml"/>
        </w:rPr>
      </w:pPr>
      <w:r>
        <w:tab/>
      </w:r>
      <w:r w:rsidR="007D7A65">
        <w:fldChar w:fldCharType="begin">
          <w:ffData>
            <w:name w:val=""/>
            <w:enabled/>
            <w:calcOnExit w:val="0"/>
            <w:checkBox>
              <w:size w:val="20"/>
              <w:default w:val="0"/>
            </w:checkBox>
          </w:ffData>
        </w:fldChar>
      </w:r>
      <w:r w:rsidR="007D7A65">
        <w:instrText xml:space="preserve"> FORMCHECKBOX </w:instrText>
      </w:r>
      <w:r w:rsidR="00BD6205">
        <w:fldChar w:fldCharType="separate"/>
      </w:r>
      <w:r w:rsidR="007D7A65">
        <w:fldChar w:fldCharType="end"/>
      </w:r>
      <w:r w:rsidR="00EC4741">
        <w:tab/>
      </w:r>
      <w:proofErr w:type="gramStart"/>
      <w:r w:rsidR="009737B4">
        <w:rPr>
          <w:rFonts w:ascii="Arial" w:hAnsi="Arial" w:cs="Arial"/>
        </w:rPr>
        <w:t>la</w:t>
      </w:r>
      <w:proofErr w:type="gramEnd"/>
      <w:r w:rsidR="009737B4">
        <w:rPr>
          <w:rFonts w:ascii="Arial" w:hAnsi="Arial" w:cs="Arial"/>
        </w:rPr>
        <w:t xml:space="preserve"> date de </w:t>
      </w:r>
      <w:r w:rsidR="009737B4" w:rsidRPr="00BD6205">
        <w:rPr>
          <w:rFonts w:ascii="Arial" w:hAnsi="Arial" w:cs="Arial"/>
        </w:rPr>
        <w:t xml:space="preserve">notification </w:t>
      </w:r>
      <w:r w:rsidR="009737B4" w:rsidRPr="00BD6205">
        <w:rPr>
          <w:lang w:eastAsia="fr-FR" w:bidi="ml"/>
        </w:rPr>
        <w:t xml:space="preserve">du premier </w:t>
      </w:r>
      <w:r w:rsidR="009B1CD0" w:rsidRPr="00BD6205">
        <w:rPr>
          <w:lang w:eastAsia="fr-FR" w:bidi="ml"/>
        </w:rPr>
        <w:t>ordre de service </w:t>
      </w:r>
      <w:r w:rsidR="009737B4" w:rsidRPr="00BD6205">
        <w:rPr>
          <w:lang w:eastAsia="fr-FR" w:bidi="ml"/>
        </w:rPr>
        <w:t xml:space="preserve">/ du premier bon de commande / du premier </w:t>
      </w:r>
    </w:p>
    <w:p w14:paraId="6A34CAF2" w14:textId="5EF85D6F" w:rsidR="009B1CD0" w:rsidRPr="00BD6205" w:rsidRDefault="00EC4741" w:rsidP="00EC4741">
      <w:pPr>
        <w:tabs>
          <w:tab w:val="left" w:pos="851"/>
        </w:tabs>
        <w:spacing w:before="120"/>
        <w:ind w:left="851"/>
        <w:jc w:val="both"/>
        <w:rPr>
          <w:lang w:eastAsia="fr-FR" w:bidi="ml"/>
        </w:rPr>
      </w:pPr>
      <w:r w:rsidRPr="00BD6205">
        <w:rPr>
          <w:lang w:eastAsia="fr-FR" w:bidi="ml"/>
        </w:rPr>
        <w:tab/>
      </w:r>
      <w:r w:rsidRPr="00BD6205">
        <w:rPr>
          <w:lang w:eastAsia="fr-FR" w:bidi="ml"/>
        </w:rPr>
        <w:tab/>
      </w:r>
      <w:proofErr w:type="gramStart"/>
      <w:r w:rsidR="009737B4" w:rsidRPr="00BD6205">
        <w:rPr>
          <w:lang w:eastAsia="fr-FR" w:bidi="ml"/>
        </w:rPr>
        <w:t>marché</w:t>
      </w:r>
      <w:proofErr w:type="gramEnd"/>
      <w:r w:rsidR="009737B4" w:rsidRPr="00BD6205">
        <w:rPr>
          <w:lang w:eastAsia="fr-FR" w:bidi="ml"/>
        </w:rPr>
        <w:t xml:space="preserve"> subséquent</w:t>
      </w:r>
      <w:r w:rsidRPr="00BD6205">
        <w:rPr>
          <w:lang w:eastAsia="fr-FR" w:bidi="ml"/>
        </w:rPr>
        <w:t>.</w:t>
      </w:r>
    </w:p>
    <w:p w14:paraId="6A34CAF4" w14:textId="1C13CD07" w:rsidR="009B1CD0" w:rsidRPr="00BD6205" w:rsidRDefault="00844DAA" w:rsidP="00AD52CE">
      <w:pPr>
        <w:tabs>
          <w:tab w:val="left" w:pos="851"/>
        </w:tabs>
        <w:spacing w:before="120"/>
        <w:ind w:left="1134" w:hanging="567"/>
        <w:jc w:val="both"/>
        <w:rPr>
          <w:rFonts w:ascii="Arial" w:hAnsi="Arial" w:cs="Arial"/>
          <w:b/>
        </w:rPr>
      </w:pPr>
      <w:r w:rsidRPr="00BD6205">
        <w:tab/>
      </w:r>
      <w:r w:rsidR="00EC4741" w:rsidRPr="00BD6205">
        <w:tab/>
      </w:r>
    </w:p>
    <w:p w14:paraId="6A34CAF5" w14:textId="7696CBA0" w:rsidR="009B1CD0" w:rsidRPr="00BD6205" w:rsidRDefault="009B1CD0" w:rsidP="009B45B9">
      <w:pPr>
        <w:pStyle w:val="fcasegauche"/>
        <w:tabs>
          <w:tab w:val="left" w:pos="426"/>
          <w:tab w:val="left" w:pos="851"/>
        </w:tabs>
        <w:spacing w:after="0"/>
        <w:ind w:left="0" w:firstLine="0"/>
        <w:jc w:val="left"/>
        <w:rPr>
          <w:rFonts w:ascii="Arial" w:hAnsi="Arial" w:cs="Arial"/>
          <w:i/>
          <w:sz w:val="18"/>
          <w:szCs w:val="18"/>
        </w:rPr>
      </w:pPr>
      <w:r w:rsidRPr="00BD6205">
        <w:rPr>
          <w:rFonts w:ascii="Arial" w:hAnsi="Arial" w:cs="Arial"/>
        </w:rPr>
        <w:t xml:space="preserve">Le marché </w:t>
      </w:r>
      <w:r w:rsidR="00EC4741" w:rsidRPr="00BD6205">
        <w:rPr>
          <w:rFonts w:ascii="Arial" w:hAnsi="Arial" w:cs="Arial"/>
        </w:rPr>
        <w:t>public</w:t>
      </w:r>
      <w:r w:rsidRPr="00BD6205">
        <w:rPr>
          <w:rFonts w:ascii="Arial" w:hAnsi="Arial" w:cs="Arial"/>
        </w:rPr>
        <w:t xml:space="preserve"> est reconductible :</w:t>
      </w:r>
      <w:r w:rsidRPr="00BD6205">
        <w:tab/>
      </w:r>
      <w:r w:rsidRPr="00BD6205">
        <w:tab/>
      </w:r>
      <w:r w:rsidR="00BD6205" w:rsidRPr="00BD6205">
        <w:fldChar w:fldCharType="begin">
          <w:ffData>
            <w:name w:val=""/>
            <w:enabled/>
            <w:calcOnExit w:val="0"/>
            <w:checkBox>
              <w:size w:val="20"/>
              <w:default w:val="1"/>
            </w:checkBox>
          </w:ffData>
        </w:fldChar>
      </w:r>
      <w:r w:rsidR="00BD6205" w:rsidRPr="00BD6205">
        <w:instrText xml:space="preserve"> FORMCHECKBOX </w:instrText>
      </w:r>
      <w:r w:rsidR="00BD6205" w:rsidRPr="00BD6205">
        <w:fldChar w:fldCharType="end"/>
      </w:r>
      <w:r w:rsidR="00EC4741" w:rsidRPr="00BD6205">
        <w:tab/>
        <w:t>OUI</w:t>
      </w:r>
      <w:r w:rsidRPr="00BD6205">
        <w:tab/>
      </w:r>
      <w:r w:rsidRPr="00BD6205">
        <w:tab/>
      </w:r>
      <w:r w:rsidRPr="00BD6205">
        <w:tab/>
      </w:r>
      <w:r w:rsidR="007D7A65" w:rsidRPr="00BD6205">
        <w:fldChar w:fldCharType="begin">
          <w:ffData>
            <w:name w:val=""/>
            <w:enabled/>
            <w:calcOnExit w:val="0"/>
            <w:checkBox>
              <w:size w:val="20"/>
              <w:default w:val="0"/>
            </w:checkBox>
          </w:ffData>
        </w:fldChar>
      </w:r>
      <w:r w:rsidR="007D7A65" w:rsidRPr="00BD6205">
        <w:instrText xml:space="preserve"> FORMCHECKBOX </w:instrText>
      </w:r>
      <w:r w:rsidR="00BD6205" w:rsidRPr="00BD6205">
        <w:fldChar w:fldCharType="separate"/>
      </w:r>
      <w:r w:rsidR="007D7A65" w:rsidRPr="00BD6205">
        <w:fldChar w:fldCharType="end"/>
      </w:r>
      <w:r w:rsidR="00EC4741" w:rsidRPr="00BD6205">
        <w:tab/>
        <w:t>NON</w:t>
      </w:r>
    </w:p>
    <w:p w14:paraId="58ED188A" w14:textId="77777777" w:rsidR="00BD6205" w:rsidRPr="00BD6205" w:rsidRDefault="00BD6205" w:rsidP="009B45B9">
      <w:pPr>
        <w:tabs>
          <w:tab w:val="left" w:pos="426"/>
          <w:tab w:val="left" w:pos="851"/>
        </w:tabs>
        <w:jc w:val="both"/>
        <w:rPr>
          <w:rFonts w:ascii="Arial" w:hAnsi="Arial" w:cs="Arial"/>
        </w:rPr>
      </w:pPr>
    </w:p>
    <w:p w14:paraId="6A34CAF8" w14:textId="120EB2C6" w:rsidR="009B1CD0" w:rsidRPr="00BD6205" w:rsidRDefault="009B1CD0" w:rsidP="009B45B9">
      <w:pPr>
        <w:tabs>
          <w:tab w:val="left" w:pos="426"/>
          <w:tab w:val="left" w:pos="851"/>
        </w:tabs>
        <w:jc w:val="both"/>
        <w:rPr>
          <w:rFonts w:ascii="Arial" w:hAnsi="Arial" w:cs="Arial"/>
        </w:rPr>
      </w:pPr>
      <w:r w:rsidRPr="00BD6205">
        <w:rPr>
          <w:rFonts w:ascii="Arial" w:hAnsi="Arial" w:cs="Arial"/>
        </w:rPr>
        <w:t>Si oui, préciser :</w:t>
      </w:r>
    </w:p>
    <w:p w14:paraId="6A34CAF9" w14:textId="380A4572" w:rsidR="009B1CD0" w:rsidRPr="00BD6205" w:rsidRDefault="009B1CD0" w:rsidP="009B45B9">
      <w:pPr>
        <w:numPr>
          <w:ilvl w:val="0"/>
          <w:numId w:val="3"/>
        </w:numPr>
        <w:tabs>
          <w:tab w:val="left" w:pos="426"/>
          <w:tab w:val="left" w:pos="851"/>
        </w:tabs>
        <w:spacing w:before="120"/>
        <w:ind w:left="924" w:hanging="357"/>
        <w:jc w:val="both"/>
        <w:rPr>
          <w:rFonts w:ascii="Arial" w:hAnsi="Arial" w:cs="Arial"/>
        </w:rPr>
      </w:pPr>
      <w:r w:rsidRPr="00BD6205">
        <w:rPr>
          <w:rFonts w:ascii="Arial" w:hAnsi="Arial" w:cs="Arial"/>
        </w:rPr>
        <w:t>Nombre de reconduction</w:t>
      </w:r>
      <w:r w:rsidR="00EC4741" w:rsidRPr="00BD6205">
        <w:rPr>
          <w:rFonts w:ascii="Arial" w:hAnsi="Arial" w:cs="Arial"/>
        </w:rPr>
        <w:t>(</w:t>
      </w:r>
      <w:r w:rsidRPr="00BD6205">
        <w:rPr>
          <w:rFonts w:ascii="Arial" w:hAnsi="Arial" w:cs="Arial"/>
        </w:rPr>
        <w:t>s</w:t>
      </w:r>
      <w:r w:rsidR="00EC4741" w:rsidRPr="00BD6205">
        <w:rPr>
          <w:rFonts w:ascii="Arial" w:hAnsi="Arial" w:cs="Arial"/>
        </w:rPr>
        <w:t>)</w:t>
      </w:r>
      <w:r w:rsidRPr="00BD6205">
        <w:rPr>
          <w:rFonts w:ascii="Arial" w:hAnsi="Arial" w:cs="Arial"/>
        </w:rPr>
        <w:t xml:space="preserve"> : </w:t>
      </w:r>
      <w:r w:rsidR="00BD6205" w:rsidRPr="00BD6205">
        <w:rPr>
          <w:rFonts w:ascii="Arial" w:hAnsi="Arial" w:cs="Arial"/>
        </w:rPr>
        <w:t>2</w:t>
      </w:r>
    </w:p>
    <w:p w14:paraId="6A34CAFA" w14:textId="01153403" w:rsidR="009B1CD0" w:rsidRPr="00BD6205" w:rsidRDefault="009B1CD0" w:rsidP="009B45B9">
      <w:pPr>
        <w:numPr>
          <w:ilvl w:val="0"/>
          <w:numId w:val="3"/>
        </w:numPr>
        <w:tabs>
          <w:tab w:val="left" w:pos="426"/>
          <w:tab w:val="left" w:pos="851"/>
        </w:tabs>
        <w:spacing w:before="120"/>
        <w:ind w:left="924" w:hanging="357"/>
        <w:jc w:val="both"/>
        <w:rPr>
          <w:rFonts w:ascii="Arial" w:hAnsi="Arial" w:cs="Arial"/>
          <w:b/>
        </w:rPr>
      </w:pPr>
      <w:r w:rsidRPr="00BD6205">
        <w:rPr>
          <w:rFonts w:ascii="Arial" w:hAnsi="Arial" w:cs="Arial"/>
        </w:rPr>
        <w:t>Durée de</w:t>
      </w:r>
      <w:r w:rsidR="00B86CA7" w:rsidRPr="00BD6205">
        <w:rPr>
          <w:rFonts w:ascii="Arial" w:hAnsi="Arial" w:cs="Arial"/>
        </w:rPr>
        <w:t xml:space="preserve"> la (de</w:t>
      </w:r>
      <w:r w:rsidR="00EC4741" w:rsidRPr="00BD6205">
        <w:rPr>
          <w:rFonts w:ascii="Arial" w:hAnsi="Arial" w:cs="Arial"/>
        </w:rPr>
        <w:t>s</w:t>
      </w:r>
      <w:r w:rsidR="00B86CA7" w:rsidRPr="00BD6205">
        <w:rPr>
          <w:rFonts w:ascii="Arial" w:hAnsi="Arial" w:cs="Arial"/>
        </w:rPr>
        <w:t>)</w:t>
      </w:r>
      <w:r w:rsidR="00EC4741" w:rsidRPr="00BD6205">
        <w:rPr>
          <w:rFonts w:ascii="Arial" w:hAnsi="Arial" w:cs="Arial"/>
        </w:rPr>
        <w:t xml:space="preserve"> période</w:t>
      </w:r>
      <w:r w:rsidR="00B86CA7" w:rsidRPr="00BD6205">
        <w:rPr>
          <w:rFonts w:ascii="Arial" w:hAnsi="Arial" w:cs="Arial"/>
        </w:rPr>
        <w:t>(</w:t>
      </w:r>
      <w:r w:rsidR="00EC4741" w:rsidRPr="00BD6205">
        <w:rPr>
          <w:rFonts w:ascii="Arial" w:hAnsi="Arial" w:cs="Arial"/>
        </w:rPr>
        <w:t>s</w:t>
      </w:r>
      <w:r w:rsidR="00B86CA7" w:rsidRPr="00BD6205">
        <w:rPr>
          <w:rFonts w:ascii="Arial" w:hAnsi="Arial" w:cs="Arial"/>
        </w:rPr>
        <w:t>)</w:t>
      </w:r>
      <w:r w:rsidR="00EC4741" w:rsidRPr="00BD6205">
        <w:rPr>
          <w:rFonts w:ascii="Arial" w:hAnsi="Arial" w:cs="Arial"/>
        </w:rPr>
        <w:t xml:space="preserve"> de </w:t>
      </w:r>
      <w:r w:rsidRPr="00BD6205">
        <w:rPr>
          <w:rFonts w:ascii="Arial" w:hAnsi="Arial" w:cs="Arial"/>
        </w:rPr>
        <w:t xml:space="preserve">reconduction : </w:t>
      </w:r>
      <w:r w:rsidR="00BD6205" w:rsidRPr="00BD6205">
        <w:rPr>
          <w:rFonts w:ascii="Arial" w:hAnsi="Arial" w:cs="Arial"/>
        </w:rPr>
        <w:t>12 mois</w:t>
      </w:r>
    </w:p>
    <w:p w14:paraId="6A34CAFB" w14:textId="3EAD532B" w:rsidR="009B1CD0" w:rsidRDefault="009B1CD0" w:rsidP="009B45B9">
      <w:pPr>
        <w:tabs>
          <w:tab w:val="left" w:pos="426"/>
          <w:tab w:val="left" w:pos="851"/>
        </w:tabs>
        <w:jc w:val="both"/>
        <w:rPr>
          <w:rFonts w:ascii="Arial" w:hAnsi="Arial" w:cs="Arial"/>
          <w:b/>
        </w:rPr>
      </w:pPr>
    </w:p>
    <w:p w14:paraId="1A5C795B" w14:textId="3B7A5CBD" w:rsidR="00AD52CE" w:rsidRDefault="00AD52CE" w:rsidP="009B45B9">
      <w:pPr>
        <w:tabs>
          <w:tab w:val="left" w:pos="426"/>
          <w:tab w:val="left" w:pos="851"/>
        </w:tabs>
        <w:jc w:val="both"/>
        <w:rPr>
          <w:rFonts w:ascii="Arial" w:hAnsi="Arial" w:cs="Arial"/>
          <w:b/>
        </w:rPr>
      </w:pPr>
    </w:p>
    <w:p w14:paraId="6044A217" w14:textId="77777777" w:rsidR="00BD6205" w:rsidRDefault="00BD6205"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369D22C6" w:rsidR="00AE1C9C" w:rsidRPr="0054094E" w:rsidRDefault="00AE1C9C" w:rsidP="00AE1C9C">
      <w:pPr>
        <w:tabs>
          <w:tab w:val="left" w:pos="426"/>
        </w:tabs>
        <w:suppressAutoHyphens w:val="0"/>
        <w:jc w:val="both"/>
        <w:rPr>
          <w:b/>
          <w:bCs/>
          <w:lang w:eastAsia="fr-FR" w:bidi="ml"/>
        </w:rPr>
      </w:pPr>
      <w:r w:rsidRPr="0054094E">
        <w:rPr>
          <w:lang w:eastAsia="fr-FR" w:bidi="ml"/>
        </w:rPr>
        <w:t xml:space="preserve">Le présent engagement me lie pour le délai de validité des offres indiqué dans le </w:t>
      </w:r>
      <w:r w:rsidR="0054094E" w:rsidRPr="0054094E">
        <w:rPr>
          <w:lang w:eastAsia="fr-FR" w:bidi="ml"/>
        </w:rPr>
        <w:t>R</w:t>
      </w:r>
      <w:r w:rsidRPr="0054094E">
        <w:rPr>
          <w:lang w:eastAsia="fr-FR" w:bidi="ml"/>
        </w:rPr>
        <w:t>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54094E">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54094E">
        <w:trPr>
          <w:trHeight w:val="590"/>
        </w:trPr>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Pr="0054094E" w:rsidRDefault="002904AF" w:rsidP="002904AF">
      <w:pPr>
        <w:tabs>
          <w:tab w:val="left" w:pos="851"/>
        </w:tabs>
        <w:jc w:val="both"/>
        <w:rPr>
          <w:rFonts w:ascii="Arial" w:hAnsi="Arial" w:cs="Arial"/>
          <w:color w:val="FF0000"/>
        </w:rPr>
      </w:pPr>
      <w:r w:rsidRPr="0054094E">
        <w:rPr>
          <w:rFonts w:ascii="Arial" w:hAnsi="Arial" w:cs="Arial"/>
          <w:color w:val="FF0000"/>
          <w:sz w:val="18"/>
          <w:szCs w:val="18"/>
        </w:rPr>
        <w:t>(*) Le signataire doit avoir le pouvoir d’engager la personne qu’il représente.</w:t>
      </w:r>
    </w:p>
    <w:p w14:paraId="6A34CB16" w14:textId="1AD7D4AF" w:rsidR="00332B12" w:rsidRDefault="00332B12" w:rsidP="00332B12">
      <w:pPr>
        <w:pStyle w:val="fcase1ertab"/>
        <w:tabs>
          <w:tab w:val="left" w:pos="851"/>
        </w:tabs>
        <w:ind w:left="0" w:firstLine="0"/>
        <w:rPr>
          <w:rFonts w:ascii="Arial" w:hAnsi="Arial" w:cs="Arial"/>
          <w:b/>
          <w:sz w:val="22"/>
          <w:szCs w:val="22"/>
        </w:rPr>
      </w:pPr>
    </w:p>
    <w:p w14:paraId="6506EC54" w14:textId="77777777" w:rsidR="0054094E" w:rsidRDefault="0054094E"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68A85EA4" w:rsidR="009B1CD0" w:rsidRDefault="009B1CD0" w:rsidP="005846FB">
      <w:pPr>
        <w:tabs>
          <w:tab w:val="left" w:pos="851"/>
        </w:tabs>
        <w:rPr>
          <w:rFonts w:ascii="Arial" w:hAnsi="Arial" w:cs="Arial"/>
        </w:rPr>
      </w:pPr>
    </w:p>
    <w:p w14:paraId="1E439777" w14:textId="77777777" w:rsidR="00AD52CE" w:rsidRDefault="00AD52CE" w:rsidP="005846FB">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Pr>
          <w:rFonts w:ascii="Arial" w:hAnsi="Arial" w:cs="Arial"/>
          <w:iCs/>
        </w:rPr>
        <w:t xml:space="preserve"> </w:t>
      </w:r>
      <w:r>
        <w:rPr>
          <w:rFonts w:ascii="Arial" w:hAnsi="Arial" w:cs="Arial"/>
        </w:rPr>
        <w:t>solidaire</w:t>
      </w:r>
    </w:p>
    <w:p w14:paraId="6A34CB22" w14:textId="22167A90" w:rsidR="009B1CD0" w:rsidRDefault="009B1CD0" w:rsidP="0083205E">
      <w:pPr>
        <w:tabs>
          <w:tab w:val="left" w:pos="851"/>
        </w:tabs>
        <w:rPr>
          <w:rFonts w:ascii="Arial" w:hAnsi="Arial" w:cs="Arial"/>
        </w:rPr>
      </w:pPr>
    </w:p>
    <w:p w14:paraId="5368A0FB" w14:textId="77777777" w:rsidR="00AD52CE" w:rsidRDefault="00AD52CE"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6FF49FA3" w:rsidR="001C733C" w:rsidRDefault="001C733C" w:rsidP="001C733C">
      <w:pPr>
        <w:tabs>
          <w:tab w:val="left" w:pos="851"/>
        </w:tabs>
        <w:rPr>
          <w:rFonts w:ascii="Arial" w:hAnsi="Arial" w:cs="Arial"/>
          <w:i/>
          <w:sz w:val="18"/>
          <w:szCs w:val="18"/>
        </w:rPr>
      </w:pPr>
    </w:p>
    <w:p w14:paraId="169D23FB" w14:textId="77777777" w:rsidR="00AD52CE" w:rsidRDefault="00AD52CE"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D6205">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D6205">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tbl>
      <w:tblPr>
        <w:tblW w:w="10394" w:type="dxa"/>
        <w:tblInd w:w="-40" w:type="dxa"/>
        <w:tblLayout w:type="fixed"/>
        <w:tblLook w:val="0000" w:firstRow="0" w:lastRow="0" w:firstColumn="0" w:lastColumn="0" w:noHBand="0" w:noVBand="0"/>
      </w:tblPr>
      <w:tblGrid>
        <w:gridCol w:w="4644"/>
        <w:gridCol w:w="2694"/>
        <w:gridCol w:w="3056"/>
      </w:tblGrid>
      <w:tr w:rsidR="00332B12" w14:paraId="6A34CB44" w14:textId="77777777" w:rsidTr="00A965D3">
        <w:trPr>
          <w:trHeight w:val="701"/>
        </w:trPr>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54094E">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54094E">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54094E">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54094E">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54094E">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5713A899"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00883473" w:rsidRPr="002C7AC0">
          <w:rPr>
            <w:rStyle w:val="Lienhypertexte"/>
            <w:rFonts w:cs="Univers"/>
            <w:b/>
            <w:bCs/>
          </w:rPr>
          <w:t>ocpm-achats-marches@efs.sante.fr</w:t>
        </w:r>
      </w:hyperlink>
      <w:r w:rsidR="00883473">
        <w:rPr>
          <w:b/>
          <w:bCs/>
        </w:rPr>
        <w:t xml:space="preserve"> </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0C5CD347" w14:textId="77777777" w:rsidR="00883473" w:rsidRPr="007D5C71" w:rsidRDefault="00883473" w:rsidP="00883473">
      <w:pPr>
        <w:jc w:val="center"/>
        <w:rPr>
          <w:rFonts w:ascii="Arial" w:hAnsi="Arial" w:cs="Arial"/>
        </w:rPr>
      </w:pPr>
      <w:r w:rsidRPr="007D5C71">
        <w:rPr>
          <w:rFonts w:ascii="Arial" w:hAnsi="Arial" w:cs="Arial"/>
        </w:rPr>
        <w:t>L’Etablissement Français du Sang Occitanie Pyrénées Méditerranée (EFS-OCPM)</w:t>
      </w:r>
    </w:p>
    <w:p w14:paraId="6021F07B" w14:textId="77777777" w:rsidR="00883473" w:rsidRDefault="00883473" w:rsidP="00883473">
      <w:pPr>
        <w:jc w:val="center"/>
        <w:rPr>
          <w:rFonts w:ascii="Arial" w:hAnsi="Arial" w:cs="Arial"/>
        </w:rPr>
      </w:pPr>
      <w:r w:rsidRPr="007D5C71">
        <w:rPr>
          <w:rFonts w:ascii="Arial" w:hAnsi="Arial" w:cs="Arial"/>
        </w:rPr>
        <w:t>Avenue de Grande Bretagne – BP3210</w:t>
      </w:r>
    </w:p>
    <w:p w14:paraId="1113868A" w14:textId="77777777" w:rsidR="00883473" w:rsidRPr="007D5C71" w:rsidRDefault="00883473" w:rsidP="00883473">
      <w:pPr>
        <w:jc w:val="center"/>
        <w:rPr>
          <w:rFonts w:ascii="Arial" w:hAnsi="Arial" w:cs="Arial"/>
        </w:rPr>
      </w:pPr>
      <w:r w:rsidRPr="007D5C71">
        <w:rPr>
          <w:rFonts w:ascii="Arial" w:hAnsi="Arial" w:cs="Arial"/>
        </w:rPr>
        <w:t>31027 Toulouse Cedex 3</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9" w14:textId="77777777" w:rsidR="009B1CD0" w:rsidRDefault="009B1CD0" w:rsidP="0083205E">
      <w:pPr>
        <w:tabs>
          <w:tab w:val="left" w:pos="851"/>
        </w:tabs>
        <w:jc w:val="both"/>
        <w:rPr>
          <w:rFonts w:ascii="Arial" w:hAnsi="Arial" w:cs="Arial"/>
        </w:rPr>
      </w:pPr>
    </w:p>
    <w:p w14:paraId="4A3AB53E" w14:textId="77777777" w:rsidR="00514043" w:rsidRPr="00457557" w:rsidRDefault="00514043" w:rsidP="00514043">
      <w:pPr>
        <w:suppressAutoHyphens w:val="0"/>
        <w:jc w:val="center"/>
        <w:rPr>
          <w:rFonts w:ascii="Arial" w:hAnsi="Arial" w:cs="Arial"/>
          <w:lang w:eastAsia="fr-FR" w:bidi="ml"/>
        </w:rPr>
      </w:pPr>
      <w:r w:rsidRPr="00457557">
        <w:rPr>
          <w:rFonts w:ascii="Arial" w:hAnsi="Arial" w:cs="Arial"/>
          <w:lang w:eastAsia="fr-FR" w:bidi="ml"/>
        </w:rPr>
        <w:t xml:space="preserve">Monsieur le Directeur de </w:t>
      </w:r>
      <w:r>
        <w:rPr>
          <w:rFonts w:ascii="Arial" w:hAnsi="Arial" w:cs="Arial"/>
          <w:lang w:eastAsia="fr-FR" w:bidi="ml"/>
        </w:rPr>
        <w:t>l’</w:t>
      </w:r>
      <w:r w:rsidRPr="00457557">
        <w:rPr>
          <w:rFonts w:ascii="Arial" w:hAnsi="Arial" w:cs="Arial"/>
          <w:lang w:bidi="ml"/>
        </w:rPr>
        <w:t xml:space="preserve">Établissement Français du Sang </w:t>
      </w:r>
      <w:r>
        <w:rPr>
          <w:rFonts w:ascii="Arial" w:hAnsi="Arial" w:cs="Arial"/>
          <w:lang w:bidi="ml"/>
        </w:rPr>
        <w:t>Occitanie Pyrénées Méditerranée</w:t>
      </w:r>
    </w:p>
    <w:p w14:paraId="6A34CB8E" w14:textId="77777777" w:rsidR="009B1CD0" w:rsidRDefault="009B1CD0" w:rsidP="00CD46CC">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33230395" w:rsidR="009B1CD0"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14D4784" w14:textId="77777777" w:rsidR="00514043" w:rsidRPr="004D4DC6" w:rsidRDefault="00514043" w:rsidP="009B45B9">
      <w:pPr>
        <w:tabs>
          <w:tab w:val="left" w:pos="851"/>
        </w:tabs>
        <w:jc w:val="both"/>
        <w:rPr>
          <w:rFonts w:ascii="Arial" w:hAnsi="Arial" w:cs="Arial"/>
          <w:b/>
          <w:i/>
          <w:sz w:val="18"/>
          <w:szCs w:val="18"/>
        </w:rPr>
      </w:pPr>
    </w:p>
    <w:p w14:paraId="4F3AB371" w14:textId="77777777" w:rsidR="00514043" w:rsidRPr="00457557" w:rsidRDefault="00514043" w:rsidP="00514043">
      <w:pPr>
        <w:suppressAutoHyphens w:val="0"/>
        <w:jc w:val="center"/>
        <w:rPr>
          <w:rFonts w:ascii="Arial" w:hAnsi="Arial" w:cs="Arial"/>
          <w:lang w:eastAsia="fr-FR" w:bidi="ml"/>
        </w:rPr>
      </w:pPr>
      <w:r w:rsidRPr="00457557">
        <w:rPr>
          <w:rFonts w:ascii="Arial" w:hAnsi="Arial" w:cs="Arial"/>
          <w:lang w:eastAsia="fr-FR" w:bidi="ml"/>
        </w:rPr>
        <w:t xml:space="preserve">Monsieur le Directeur de </w:t>
      </w:r>
      <w:r>
        <w:rPr>
          <w:rFonts w:ascii="Arial" w:hAnsi="Arial" w:cs="Arial"/>
          <w:lang w:eastAsia="fr-FR" w:bidi="ml"/>
        </w:rPr>
        <w:t>l’</w:t>
      </w:r>
      <w:r w:rsidRPr="00457557">
        <w:rPr>
          <w:rFonts w:ascii="Arial" w:hAnsi="Arial" w:cs="Arial"/>
          <w:lang w:bidi="ml"/>
        </w:rPr>
        <w:t xml:space="preserve">Établissement Français du Sang </w:t>
      </w:r>
      <w:r>
        <w:rPr>
          <w:rFonts w:ascii="Arial" w:hAnsi="Arial" w:cs="Arial"/>
          <w:lang w:bidi="ml"/>
        </w:rPr>
        <w:t>Occitanie Pyrénées Méditerranée</w:t>
      </w:r>
    </w:p>
    <w:p w14:paraId="6A34CB97" w14:textId="6CBD6B5E" w:rsidR="001C40C0" w:rsidRDefault="001C40C0" w:rsidP="00EA4CE6">
      <w:pPr>
        <w:tabs>
          <w:tab w:val="left" w:pos="2679"/>
        </w:tabs>
        <w:jc w:val="both"/>
        <w:rPr>
          <w:rFonts w:ascii="Arial" w:hAnsi="Arial" w:cs="Arial"/>
        </w:rPr>
      </w:pPr>
    </w:p>
    <w:p w14:paraId="39CCDBE0" w14:textId="77777777" w:rsidR="00514043" w:rsidRDefault="00514043"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11E3633F" w14:textId="77777777" w:rsidR="00514043" w:rsidRPr="002D03BB" w:rsidRDefault="00514043" w:rsidP="00514043">
      <w:pPr>
        <w:suppressAutoHyphens w:val="0"/>
        <w:jc w:val="center"/>
        <w:rPr>
          <w:rFonts w:ascii="Arial" w:hAnsi="Arial" w:cs="Arial"/>
          <w:color w:val="0000FF"/>
          <w:lang w:eastAsia="fr-FR" w:bidi="ml"/>
        </w:rPr>
      </w:pPr>
      <w:r w:rsidRPr="00457557">
        <w:rPr>
          <w:rFonts w:ascii="Arial" w:hAnsi="Arial" w:cs="Arial"/>
          <w:lang w:eastAsia="fr-FR" w:bidi="ml"/>
        </w:rPr>
        <w:t xml:space="preserve">Monsieur le Directeur de </w:t>
      </w:r>
      <w:r>
        <w:rPr>
          <w:rFonts w:ascii="Arial" w:hAnsi="Arial" w:cs="Arial"/>
          <w:lang w:eastAsia="fr-FR" w:bidi="ml"/>
        </w:rPr>
        <w:t>l’</w:t>
      </w:r>
      <w:r w:rsidRPr="00457557">
        <w:rPr>
          <w:rFonts w:ascii="Arial" w:hAnsi="Arial" w:cs="Arial"/>
          <w:lang w:bidi="ml"/>
        </w:rPr>
        <w:t xml:space="preserve">Établissement Français du Sang </w:t>
      </w:r>
      <w:r>
        <w:rPr>
          <w:rFonts w:ascii="Arial" w:hAnsi="Arial" w:cs="Arial"/>
          <w:lang w:bidi="ml"/>
        </w:rPr>
        <w:t>Occitanie Pyrénées Méditerranée :</w:t>
      </w:r>
    </w:p>
    <w:p w14:paraId="5B633210" w14:textId="77777777" w:rsidR="00514043" w:rsidRPr="003B64F6" w:rsidRDefault="00514043" w:rsidP="00514043">
      <w:pPr>
        <w:tabs>
          <w:tab w:val="left" w:pos="426"/>
          <w:tab w:val="left" w:pos="851"/>
        </w:tabs>
        <w:suppressAutoHyphens w:val="0"/>
        <w:jc w:val="center"/>
        <w:rPr>
          <w:rFonts w:ascii="Arial" w:hAnsi="Arial" w:cs="Arial"/>
          <w:b/>
          <w:color w:val="FFFFFF" w:themeColor="background1"/>
          <w:lang w:eastAsia="fr-FR" w:bidi="ml"/>
        </w:rPr>
      </w:pPr>
    </w:p>
    <w:tbl>
      <w:tblPr>
        <w:tblStyle w:val="TableauGrille5Fonc-Accentuation1"/>
        <w:tblW w:w="10492" w:type="dxa"/>
        <w:tblLook w:val="0420" w:firstRow="1" w:lastRow="0" w:firstColumn="0" w:lastColumn="0" w:noHBand="0" w:noVBand="1"/>
      </w:tblPr>
      <w:tblGrid>
        <w:gridCol w:w="2639"/>
        <w:gridCol w:w="4200"/>
        <w:gridCol w:w="1794"/>
        <w:gridCol w:w="1859"/>
      </w:tblGrid>
      <w:tr w:rsidR="00514043" w:rsidRPr="003B64F6" w14:paraId="2773DDC2" w14:textId="77777777" w:rsidTr="00DB16A6">
        <w:trPr>
          <w:cnfStyle w:val="100000000000" w:firstRow="1" w:lastRow="0" w:firstColumn="0" w:lastColumn="0" w:oddVBand="0" w:evenVBand="0" w:oddHBand="0" w:evenHBand="0" w:firstRowFirstColumn="0" w:firstRowLastColumn="0" w:lastRowFirstColumn="0" w:lastRowLastColumn="0"/>
          <w:trHeight w:val="417"/>
        </w:trPr>
        <w:tc>
          <w:tcPr>
            <w:tcW w:w="2639" w:type="dxa"/>
            <w:vAlign w:val="center"/>
            <w:hideMark/>
          </w:tcPr>
          <w:p w14:paraId="07848946" w14:textId="77777777" w:rsidR="00514043" w:rsidRPr="003B64F6" w:rsidRDefault="00514043" w:rsidP="00DB16A6">
            <w:pPr>
              <w:suppressAutoHyphens w:val="0"/>
              <w:jc w:val="center"/>
              <w:rPr>
                <w:rFonts w:ascii="Arial" w:hAnsi="Arial" w:cs="Arial"/>
                <w:lang w:eastAsia="fr-FR"/>
              </w:rPr>
            </w:pPr>
            <w:r w:rsidRPr="003B64F6">
              <w:rPr>
                <w:rFonts w:ascii="Arial" w:hAnsi="Arial" w:cs="Arial"/>
                <w:kern w:val="24"/>
                <w:lang w:eastAsia="fr-FR"/>
              </w:rPr>
              <w:t>Établissement</w:t>
            </w:r>
          </w:p>
        </w:tc>
        <w:tc>
          <w:tcPr>
            <w:tcW w:w="4200" w:type="dxa"/>
            <w:vAlign w:val="center"/>
            <w:hideMark/>
          </w:tcPr>
          <w:p w14:paraId="029306C5" w14:textId="77777777" w:rsidR="00514043" w:rsidRPr="003B64F6" w:rsidRDefault="00514043" w:rsidP="00DB16A6">
            <w:pPr>
              <w:suppressAutoHyphens w:val="0"/>
              <w:jc w:val="center"/>
              <w:rPr>
                <w:rFonts w:ascii="Arial" w:hAnsi="Arial" w:cs="Arial"/>
                <w:lang w:eastAsia="fr-FR"/>
              </w:rPr>
            </w:pPr>
            <w:r w:rsidRPr="003B64F6">
              <w:rPr>
                <w:rFonts w:ascii="Arial" w:hAnsi="Arial" w:cs="Arial"/>
                <w:kern w:val="24"/>
                <w:lang w:eastAsia="fr-FR"/>
              </w:rPr>
              <w:t>Adresse postale</w:t>
            </w:r>
          </w:p>
        </w:tc>
        <w:tc>
          <w:tcPr>
            <w:tcW w:w="1794" w:type="dxa"/>
            <w:vAlign w:val="center"/>
          </w:tcPr>
          <w:p w14:paraId="5D7759DA" w14:textId="77777777" w:rsidR="00514043" w:rsidRPr="003B64F6" w:rsidRDefault="00514043" w:rsidP="00DB16A6">
            <w:pPr>
              <w:suppressAutoHyphens w:val="0"/>
              <w:jc w:val="center"/>
              <w:rPr>
                <w:rFonts w:ascii="Arial" w:hAnsi="Arial" w:cs="Arial"/>
                <w:b w:val="0"/>
                <w:bCs w:val="0"/>
                <w:kern w:val="24"/>
                <w:lang w:eastAsia="fr-FR"/>
              </w:rPr>
            </w:pPr>
            <w:r w:rsidRPr="003B64F6">
              <w:rPr>
                <w:rFonts w:ascii="Arial" w:hAnsi="Arial" w:cs="Arial"/>
                <w:kern w:val="24"/>
                <w:lang w:eastAsia="fr-FR"/>
              </w:rPr>
              <w:t>N° SIRET</w:t>
            </w:r>
          </w:p>
        </w:tc>
        <w:tc>
          <w:tcPr>
            <w:tcW w:w="1859" w:type="dxa"/>
            <w:vAlign w:val="center"/>
            <w:hideMark/>
          </w:tcPr>
          <w:p w14:paraId="46BEF96E" w14:textId="77777777" w:rsidR="00514043" w:rsidRPr="003B64F6" w:rsidRDefault="00514043" w:rsidP="00DB16A6">
            <w:pPr>
              <w:suppressAutoHyphens w:val="0"/>
              <w:jc w:val="center"/>
              <w:rPr>
                <w:rFonts w:ascii="Arial" w:hAnsi="Arial" w:cs="Arial"/>
                <w:lang w:eastAsia="fr-FR"/>
              </w:rPr>
            </w:pPr>
            <w:r w:rsidRPr="003B64F6">
              <w:rPr>
                <w:rFonts w:ascii="Arial" w:hAnsi="Arial" w:cs="Arial"/>
                <w:kern w:val="24"/>
                <w:lang w:eastAsia="fr-FR"/>
              </w:rPr>
              <w:t>Téléphone</w:t>
            </w:r>
          </w:p>
        </w:tc>
      </w:tr>
      <w:tr w:rsidR="00514043" w:rsidRPr="003B64F6" w14:paraId="5DE3601E" w14:textId="77777777" w:rsidTr="00A965D3">
        <w:trPr>
          <w:cnfStyle w:val="000000100000" w:firstRow="0" w:lastRow="0" w:firstColumn="0" w:lastColumn="0" w:oddVBand="0" w:evenVBand="0" w:oddHBand="1" w:evenHBand="0" w:firstRowFirstColumn="0" w:firstRowLastColumn="0" w:lastRowFirstColumn="0" w:lastRowLastColumn="0"/>
          <w:trHeight w:val="732"/>
        </w:trPr>
        <w:tc>
          <w:tcPr>
            <w:tcW w:w="2639" w:type="dxa"/>
            <w:vAlign w:val="center"/>
            <w:hideMark/>
          </w:tcPr>
          <w:p w14:paraId="230F2B6D" w14:textId="77777777" w:rsidR="00514043" w:rsidRPr="003B64F6" w:rsidRDefault="00514043" w:rsidP="00DB16A6">
            <w:pPr>
              <w:suppressAutoHyphens w:val="0"/>
              <w:ind w:left="130"/>
              <w:jc w:val="center"/>
              <w:textAlignment w:val="center"/>
              <w:rPr>
                <w:rFonts w:ascii="Arial" w:hAnsi="Arial" w:cs="Arial"/>
                <w:lang w:eastAsia="fr-FR"/>
              </w:rPr>
            </w:pPr>
            <w:r w:rsidRPr="003B64F6">
              <w:rPr>
                <w:rFonts w:ascii="Arial" w:eastAsiaTheme="minorEastAsia" w:hAnsi="Arial" w:cs="Arial"/>
                <w:kern w:val="24"/>
                <w:lang w:eastAsia="fr-FR"/>
              </w:rPr>
              <w:t>Occitanie</w:t>
            </w:r>
          </w:p>
        </w:tc>
        <w:tc>
          <w:tcPr>
            <w:tcW w:w="4200" w:type="dxa"/>
            <w:vAlign w:val="center"/>
            <w:hideMark/>
          </w:tcPr>
          <w:p w14:paraId="1801C72C" w14:textId="77777777" w:rsidR="00514043" w:rsidRPr="003B64F6" w:rsidRDefault="00514043" w:rsidP="00DB16A6">
            <w:pPr>
              <w:suppressAutoHyphens w:val="0"/>
              <w:jc w:val="center"/>
              <w:rPr>
                <w:rFonts w:ascii="Arial" w:hAnsi="Arial" w:cs="Arial"/>
                <w:lang w:eastAsia="fr-FR"/>
              </w:rPr>
            </w:pPr>
            <w:r w:rsidRPr="003B64F6">
              <w:rPr>
                <w:rFonts w:ascii="Arial" w:hAnsi="Arial" w:cs="Arial"/>
                <w:kern w:val="24"/>
                <w:lang w:eastAsia="fr-FR"/>
              </w:rPr>
              <w:t>Avenue de Grande Bretagne - BP 3210</w:t>
            </w:r>
            <w:r w:rsidRPr="003B64F6">
              <w:rPr>
                <w:rFonts w:ascii="Arial" w:hAnsi="Arial" w:cs="Arial"/>
                <w:kern w:val="24"/>
                <w:lang w:eastAsia="fr-FR"/>
              </w:rPr>
              <w:br/>
              <w:t>31027 Toulouse Cedex 3</w:t>
            </w:r>
          </w:p>
        </w:tc>
        <w:tc>
          <w:tcPr>
            <w:tcW w:w="1794" w:type="dxa"/>
            <w:vAlign w:val="center"/>
          </w:tcPr>
          <w:p w14:paraId="17429CE8" w14:textId="77777777" w:rsidR="00514043" w:rsidRPr="003B64F6" w:rsidRDefault="00514043" w:rsidP="00DB16A6">
            <w:pPr>
              <w:suppressAutoHyphens w:val="0"/>
              <w:jc w:val="center"/>
              <w:rPr>
                <w:rFonts w:ascii="Arial" w:hAnsi="Arial" w:cs="Arial"/>
                <w:kern w:val="24"/>
                <w:lang w:eastAsia="fr-FR"/>
              </w:rPr>
            </w:pPr>
            <w:r w:rsidRPr="003B64F6">
              <w:rPr>
                <w:rFonts w:ascii="Arial" w:hAnsi="Arial" w:cs="Arial"/>
                <w:kern w:val="24"/>
                <w:lang w:eastAsia="fr-FR"/>
              </w:rPr>
              <w:t>42882285200151</w:t>
            </w:r>
          </w:p>
        </w:tc>
        <w:tc>
          <w:tcPr>
            <w:tcW w:w="1859" w:type="dxa"/>
            <w:vAlign w:val="center"/>
            <w:hideMark/>
          </w:tcPr>
          <w:p w14:paraId="718A336A" w14:textId="77777777" w:rsidR="00514043" w:rsidRPr="003B64F6" w:rsidRDefault="00514043" w:rsidP="00DB16A6">
            <w:pPr>
              <w:suppressAutoHyphens w:val="0"/>
              <w:jc w:val="center"/>
              <w:rPr>
                <w:rFonts w:ascii="Arial" w:hAnsi="Arial" w:cs="Arial"/>
                <w:lang w:eastAsia="fr-FR"/>
              </w:rPr>
            </w:pPr>
            <w:r w:rsidRPr="003B64F6">
              <w:rPr>
                <w:rFonts w:ascii="Arial" w:hAnsi="Arial" w:cs="Arial"/>
                <w:kern w:val="24"/>
                <w:lang w:eastAsia="fr-FR"/>
              </w:rPr>
              <w:t>05 61 31 20 20</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7D5CB237" w14:textId="77777777" w:rsidR="00514043" w:rsidRPr="003B64F6" w:rsidRDefault="00514043" w:rsidP="00514043">
      <w:pPr>
        <w:tabs>
          <w:tab w:val="left" w:pos="426"/>
          <w:tab w:val="left" w:pos="851"/>
        </w:tabs>
        <w:suppressAutoHyphens w:val="0"/>
        <w:jc w:val="center"/>
        <w:rPr>
          <w:rFonts w:ascii="Arial" w:hAnsi="Arial" w:cs="Arial"/>
          <w:lang w:eastAsia="fr-FR" w:bidi="ml"/>
        </w:rPr>
      </w:pPr>
      <w:r w:rsidRPr="003B64F6">
        <w:rPr>
          <w:rFonts w:ascii="Arial" w:hAnsi="Arial" w:cs="Arial"/>
        </w:rPr>
        <w:t>Madame l’Agent comptable secondaire de l’Établissement Français du Sang désigné ci-dessus.</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13812212"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BD6205" w:rsidRDefault="001D63A1" w:rsidP="001D63A1">
      <w:pPr>
        <w:pStyle w:val="Titre4"/>
        <w:tabs>
          <w:tab w:val="left" w:pos="851"/>
        </w:tabs>
        <w:rPr>
          <w:sz w:val="22"/>
          <w:szCs w:val="22"/>
        </w:rPr>
      </w:pPr>
      <w:r w:rsidRPr="00BD6205">
        <w:rPr>
          <w:sz w:val="22"/>
          <w:szCs w:val="22"/>
        </w:rPr>
        <w:lastRenderedPageBreak/>
        <w:t>E – Décision du (des) pouvoir(s) adjudicateur(s).</w:t>
      </w:r>
    </w:p>
    <w:p w14:paraId="244F0314" w14:textId="77777777" w:rsidR="001D63A1" w:rsidRDefault="001D63A1" w:rsidP="00791F91">
      <w:pPr>
        <w:suppressAutoHyphens w:val="0"/>
        <w:rPr>
          <w:rFonts w:ascii="Arial" w:hAnsi="Arial" w:cs="Arial"/>
        </w:rPr>
      </w:pPr>
    </w:p>
    <w:p w14:paraId="6A34CC24" w14:textId="70314B95" w:rsidR="00791F91" w:rsidRPr="00BD6205" w:rsidRDefault="00791F91" w:rsidP="00791F91">
      <w:pPr>
        <w:suppressAutoHyphens w:val="0"/>
        <w:rPr>
          <w:rFonts w:ascii="Arial" w:hAnsi="Arial" w:cs="Arial"/>
          <w:lang w:eastAsia="fr-FR" w:bidi="ml"/>
        </w:rPr>
      </w:pPr>
      <w:r w:rsidRPr="00BD6205">
        <w:rPr>
          <w:rFonts w:ascii="Arial" w:hAnsi="Arial" w:cs="Arial"/>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BD6205">
        <w:rPr>
          <w:rFonts w:ascii="Arial" w:hAnsi="Arial" w:cs="Arial"/>
          <w:lang w:eastAsia="fr-FR" w:bidi="ml"/>
        </w:rPr>
      </w:r>
      <w:r w:rsidR="00BD620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BD6205">
        <w:rPr>
          <w:rFonts w:ascii="Arial" w:hAnsi="Arial" w:cs="Arial"/>
          <w:lang w:eastAsia="fr-FR" w:bidi="ml"/>
        </w:rPr>
      </w:r>
      <w:r w:rsidR="00BD620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3B453B1A" w14:textId="77777777" w:rsidR="002F76FE" w:rsidRDefault="002F76FE" w:rsidP="00791F91">
      <w:pPr>
        <w:suppressAutoHyphens w:val="0"/>
        <w:rPr>
          <w:rFonts w:ascii="Arial" w:hAnsi="Arial" w:cs="Arial"/>
          <w:lang w:eastAsia="fr-FR" w:bidi="ml"/>
        </w:rPr>
      </w:pPr>
    </w:p>
    <w:p w14:paraId="6A34CC2A" w14:textId="196E65D4"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BD6205" w:rsidRDefault="00791F91" w:rsidP="00791F91">
      <w:pPr>
        <w:suppressAutoHyphens w:val="0"/>
        <w:rPr>
          <w:rFonts w:ascii="Arial" w:hAnsi="Arial" w:cs="Arial"/>
          <w:i/>
          <w:iCs/>
          <w:sz w:val="18"/>
          <w:szCs w:val="18"/>
          <w:lang w:eastAsia="fr-FR" w:bidi="ml"/>
        </w:rPr>
      </w:pPr>
      <w:r w:rsidRPr="00BD6205">
        <w:rPr>
          <w:rFonts w:ascii="Arial" w:hAnsi="Arial" w:cs="Arial"/>
          <w:i/>
          <w:iCs/>
          <w:sz w:val="18"/>
          <w:szCs w:val="18"/>
          <w:lang w:eastAsia="fr-FR" w:bidi="ml"/>
        </w:rPr>
        <w:t>(</w:t>
      </w:r>
      <w:r w:rsidR="002D4DD8" w:rsidRPr="00BD6205">
        <w:rPr>
          <w:rFonts w:ascii="Arial" w:hAnsi="Arial" w:cs="Arial"/>
          <w:i/>
          <w:iCs/>
          <w:sz w:val="18"/>
          <w:szCs w:val="18"/>
          <w:lang w:eastAsia="fr-FR" w:bidi="ml"/>
        </w:rPr>
        <w:t>L’acheteur c</w:t>
      </w:r>
      <w:r w:rsidRPr="00BD6205">
        <w:rPr>
          <w:rFonts w:ascii="Arial" w:hAnsi="Arial" w:cs="Arial"/>
          <w:i/>
          <w:iCs/>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BD6205">
        <w:rPr>
          <w:rFonts w:ascii="Arial" w:hAnsi="Arial" w:cs="Arial"/>
          <w:lang w:eastAsia="fr-FR" w:bidi="ml"/>
        </w:rPr>
      </w:r>
      <w:r w:rsidR="00BD620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3A662749"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BD6205">
        <w:rPr>
          <w:rFonts w:ascii="Arial" w:hAnsi="Arial" w:cs="Arial"/>
          <w:lang w:eastAsia="fr-FR" w:bidi="ml"/>
        </w:rPr>
      </w:r>
      <w:r w:rsidR="00BD6205">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w:t>
      </w:r>
      <w:r w:rsidR="00A51BF1">
        <w:rPr>
          <w:rFonts w:ascii="Arial" w:hAnsi="Arial" w:cs="Arial"/>
          <w:lang w:eastAsia="fr-FR" w:bidi="ml"/>
        </w:rPr>
        <w:t xml:space="preserve"> </w:t>
      </w:r>
      <w:r w:rsidRPr="002D03BB">
        <w:rPr>
          <w:rFonts w:ascii="Arial" w:hAnsi="Arial" w:cs="Arial"/>
          <w:lang w:eastAsia="fr-FR" w:bidi="ml"/>
        </w:rPr>
        <w:t>…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BD6205">
        <w:rPr>
          <w:rFonts w:ascii="Arial" w:hAnsi="Arial" w:cs="Arial"/>
          <w:lang w:eastAsia="fr-FR" w:bidi="ml"/>
        </w:rPr>
      </w:r>
      <w:r w:rsidR="00BD6205">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BD6205">
        <w:rPr>
          <w:rFonts w:ascii="Arial" w:hAnsi="Arial" w:cs="Arial"/>
          <w:lang w:eastAsia="fr-FR" w:bidi="ml"/>
        </w:rPr>
      </w:r>
      <w:r w:rsidR="00BD620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1D98D88C" w14:textId="7AFBBB60" w:rsidR="00A51BF1" w:rsidRDefault="00A51BF1" w:rsidP="00A51BF1">
      <w:pPr>
        <w:tabs>
          <w:tab w:val="left" w:pos="5245"/>
          <w:tab w:val="left" w:pos="7371"/>
          <w:tab w:val="left" w:pos="7655"/>
        </w:tabs>
        <w:suppressAutoHyphens w:val="0"/>
        <w:jc w:val="both"/>
        <w:rPr>
          <w:rFonts w:ascii="Arial" w:hAnsi="Arial" w:cs="Arial"/>
          <w:lang w:eastAsia="fr-FR" w:bidi="ml"/>
        </w:rPr>
      </w:pPr>
    </w:p>
    <w:p w14:paraId="2650500E" w14:textId="77777777" w:rsidR="00BD6205" w:rsidRDefault="00BD6205" w:rsidP="00A51BF1">
      <w:pPr>
        <w:tabs>
          <w:tab w:val="left" w:pos="5245"/>
          <w:tab w:val="left" w:pos="7371"/>
          <w:tab w:val="left" w:pos="7655"/>
        </w:tabs>
        <w:suppressAutoHyphens w:val="0"/>
        <w:jc w:val="both"/>
        <w:rPr>
          <w:rFonts w:ascii="Arial" w:hAnsi="Arial" w:cs="Arial"/>
          <w:lang w:eastAsia="fr-FR" w:bidi="ml"/>
        </w:rPr>
      </w:pPr>
    </w:p>
    <w:p w14:paraId="0BB83D91" w14:textId="77777777" w:rsidR="00A51BF1" w:rsidRPr="00791F91" w:rsidRDefault="00A51BF1" w:rsidP="00A51BF1">
      <w:pPr>
        <w:tabs>
          <w:tab w:val="left" w:pos="5245"/>
          <w:tab w:val="left" w:pos="7371"/>
          <w:tab w:val="left" w:pos="7655"/>
        </w:tabs>
        <w:suppressAutoHyphens w:val="0"/>
        <w:jc w:val="both"/>
        <w:rPr>
          <w:rFonts w:ascii="Arial" w:hAnsi="Arial" w:cs="Arial"/>
          <w:lang w:eastAsia="fr-FR" w:bidi="ml"/>
        </w:rPr>
      </w:pPr>
      <w:r>
        <w:rPr>
          <w:rFonts w:ascii="Arial" w:hAnsi="Arial" w:cs="Arial"/>
          <w:lang w:eastAsia="fr-FR" w:bidi="ml"/>
        </w:rPr>
        <w:tab/>
        <w:t xml:space="preserve">        </w:t>
      </w:r>
      <w:r w:rsidRPr="00791F91">
        <w:rPr>
          <w:rFonts w:ascii="Arial" w:hAnsi="Arial" w:cs="Arial"/>
          <w:lang w:eastAsia="fr-FR" w:bidi="ml"/>
        </w:rPr>
        <w:t>A </w:t>
      </w:r>
      <w:r>
        <w:rPr>
          <w:rFonts w:ascii="Arial" w:hAnsi="Arial" w:cs="Arial"/>
          <w:lang w:eastAsia="fr-FR" w:bidi="ml"/>
        </w:rPr>
        <w:t>Toulouse</w:t>
      </w:r>
      <w:r w:rsidRPr="00791F91">
        <w:rPr>
          <w:rFonts w:ascii="Arial" w:hAnsi="Arial" w:cs="Arial"/>
          <w:lang w:eastAsia="fr-FR" w:bidi="ml"/>
        </w:rPr>
        <w:t>, le …………………</w:t>
      </w:r>
    </w:p>
    <w:p w14:paraId="4F265E81" w14:textId="5799966C" w:rsidR="00A51BF1" w:rsidRDefault="00A51BF1" w:rsidP="00A51BF1">
      <w:pPr>
        <w:suppressAutoHyphens w:val="0"/>
        <w:rPr>
          <w:lang w:eastAsia="fr-FR" w:bidi="ml"/>
        </w:rPr>
      </w:pPr>
    </w:p>
    <w:p w14:paraId="4C27A86F" w14:textId="77777777" w:rsidR="00BD6205" w:rsidRDefault="00BD6205" w:rsidP="00A51BF1">
      <w:pPr>
        <w:suppressAutoHyphens w:val="0"/>
        <w:ind w:left="6804"/>
        <w:jc w:val="both"/>
        <w:rPr>
          <w:rFonts w:ascii="Arial" w:hAnsi="Arial" w:cs="Arial"/>
          <w:lang w:eastAsia="fr-FR" w:bidi="ml"/>
        </w:rPr>
      </w:pPr>
    </w:p>
    <w:p w14:paraId="0E044A24" w14:textId="695A66D3" w:rsidR="00A51BF1" w:rsidRPr="00791F91" w:rsidRDefault="00A51BF1" w:rsidP="00A51BF1">
      <w:pPr>
        <w:suppressAutoHyphens w:val="0"/>
        <w:ind w:left="6804"/>
        <w:jc w:val="both"/>
        <w:rPr>
          <w:rFonts w:ascii="Arial" w:hAnsi="Arial" w:cs="Arial"/>
          <w:lang w:eastAsia="fr-FR" w:bidi="ml"/>
        </w:rPr>
      </w:pPr>
      <w:r w:rsidRPr="00791F91">
        <w:rPr>
          <w:rFonts w:ascii="Arial" w:hAnsi="Arial" w:cs="Arial"/>
          <w:lang w:eastAsia="fr-FR" w:bidi="ml"/>
        </w:rPr>
        <w:t>Signature</w:t>
      </w:r>
    </w:p>
    <w:p w14:paraId="559D014C" w14:textId="327C65CE" w:rsidR="00A51BF1" w:rsidRDefault="00A51BF1" w:rsidP="00A51BF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 xml:space="preserve">(Représentant du </w:t>
      </w:r>
      <w:r w:rsidR="00BD6205">
        <w:rPr>
          <w:rFonts w:ascii="Arial" w:hAnsi="Arial" w:cs="Arial"/>
          <w:i/>
          <w:iCs/>
          <w:sz w:val="18"/>
          <w:szCs w:val="18"/>
          <w:lang w:eastAsia="fr-FR" w:bidi="ml"/>
        </w:rPr>
        <w:t>P</w:t>
      </w:r>
      <w:r w:rsidRPr="002D03BB">
        <w:rPr>
          <w:rFonts w:ascii="Arial" w:hAnsi="Arial" w:cs="Arial"/>
          <w:i/>
          <w:iCs/>
          <w:sz w:val="18"/>
          <w:szCs w:val="18"/>
          <w:lang w:eastAsia="fr-FR" w:bidi="ml"/>
        </w:rPr>
        <w:t xml:space="preserve">ouvoir </w:t>
      </w:r>
      <w:r w:rsidR="00BD6205">
        <w:rPr>
          <w:rFonts w:ascii="Arial" w:hAnsi="Arial" w:cs="Arial"/>
          <w:i/>
          <w:iCs/>
          <w:sz w:val="18"/>
          <w:szCs w:val="18"/>
          <w:lang w:eastAsia="fr-FR" w:bidi="ml"/>
        </w:rPr>
        <w:t>A</w:t>
      </w:r>
      <w:r w:rsidRPr="002D03BB">
        <w:rPr>
          <w:rFonts w:ascii="Arial" w:hAnsi="Arial" w:cs="Arial"/>
          <w:i/>
          <w:iCs/>
          <w:sz w:val="18"/>
          <w:szCs w:val="18"/>
          <w:lang w:eastAsia="fr-FR" w:bidi="ml"/>
        </w:rPr>
        <w:t xml:space="preserve">djudicateur </w:t>
      </w:r>
    </w:p>
    <w:p w14:paraId="03479F9F" w14:textId="77777777" w:rsidR="00A51BF1" w:rsidRPr="002D03BB" w:rsidRDefault="00A51BF1" w:rsidP="00A51BF1">
      <w:pPr>
        <w:suppressAutoHyphens w:val="0"/>
        <w:ind w:left="4820"/>
        <w:jc w:val="center"/>
        <w:rPr>
          <w:rFonts w:ascii="Arial" w:hAnsi="Arial" w:cs="Arial"/>
          <w:i/>
          <w:iCs/>
          <w:sz w:val="18"/>
          <w:szCs w:val="18"/>
          <w:lang w:eastAsia="fr-FR" w:bidi="ml"/>
        </w:rPr>
      </w:pPr>
      <w:proofErr w:type="gramStart"/>
      <w:r w:rsidRPr="002D03BB">
        <w:rPr>
          <w:rFonts w:ascii="Arial" w:hAnsi="Arial" w:cs="Arial"/>
          <w:i/>
          <w:iCs/>
          <w:sz w:val="18"/>
          <w:szCs w:val="18"/>
          <w:lang w:eastAsia="fr-FR" w:bidi="ml"/>
        </w:rPr>
        <w:t>habilité</w:t>
      </w:r>
      <w:proofErr w:type="gramEnd"/>
      <w:r w:rsidRPr="002D03BB">
        <w:rPr>
          <w:rFonts w:ascii="Arial" w:hAnsi="Arial" w:cs="Arial"/>
          <w:i/>
          <w:iCs/>
          <w:sz w:val="18"/>
          <w:szCs w:val="18"/>
          <w:lang w:eastAsia="fr-FR" w:bidi="ml"/>
        </w:rPr>
        <w:t xml:space="preserve"> à signer le marché public)</w:t>
      </w:r>
    </w:p>
    <w:p w14:paraId="6DC35686" w14:textId="77777777" w:rsidR="00A51BF1" w:rsidRPr="00791F91" w:rsidRDefault="00A51BF1" w:rsidP="00A51BF1">
      <w:pPr>
        <w:suppressAutoHyphens w:val="0"/>
        <w:jc w:val="both"/>
        <w:rPr>
          <w:lang w:eastAsia="fr-FR" w:bidi="ml"/>
        </w:rPr>
      </w:pPr>
    </w:p>
    <w:p w14:paraId="6A34CC46" w14:textId="79DB429F" w:rsidR="00791F91" w:rsidRPr="00791F91" w:rsidRDefault="00791F91" w:rsidP="00A51BF1">
      <w:pPr>
        <w:tabs>
          <w:tab w:val="left" w:pos="5245"/>
          <w:tab w:val="left" w:pos="7371"/>
          <w:tab w:val="left" w:pos="7655"/>
        </w:tabs>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51BF1">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C494E87">
                <wp:simplePos x="0" y="0"/>
                <wp:positionH relativeFrom="column">
                  <wp:posOffset>-31503</wp:posOffset>
                </wp:positionH>
                <wp:positionV relativeFrom="paragraph">
                  <wp:posOffset>58917</wp:posOffset>
                </wp:positionV>
                <wp:extent cx="6416703" cy="2286000"/>
                <wp:effectExtent l="0" t="0" r="22225" b="1905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6703"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5pt;width:505.2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sectPr w:rsidR="00B141CA" w:rsidSect="00AD52CE">
      <w:type w:val="continuous"/>
      <w:pgSz w:w="11906" w:h="16838"/>
      <w:pgMar w:top="851" w:right="851" w:bottom="736" w:left="851" w:header="720" w:footer="4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1E70E" w14:textId="77777777" w:rsidR="000F4F38" w:rsidRDefault="000F4F38">
      <w:r>
        <w:separator/>
      </w:r>
    </w:p>
  </w:endnote>
  <w:endnote w:type="continuationSeparator" w:id="0">
    <w:p w14:paraId="6268F2AF" w14:textId="77777777" w:rsidR="000F4F38" w:rsidRDefault="000F4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3CFE79C5" w14:textId="77777777" w:rsidR="001A3AC9" w:rsidRDefault="00C111E6" w:rsidP="00B05C4B">
          <w:pPr>
            <w:jc w:val="center"/>
            <w:rPr>
              <w:rFonts w:ascii="Arial" w:hAnsi="Arial" w:cs="Arial"/>
              <w:b/>
              <w:iCs/>
            </w:rPr>
          </w:pPr>
          <w:r w:rsidRPr="00C111E6">
            <w:rPr>
              <w:rFonts w:ascii="Arial" w:hAnsi="Arial" w:cs="Arial"/>
              <w:b/>
              <w:iCs/>
            </w:rPr>
            <w:t>Consultation EFSOCPM286</w:t>
          </w:r>
        </w:p>
        <w:p w14:paraId="6A34CC8D" w14:textId="435C0A28" w:rsidR="00AD52CE" w:rsidRPr="00C111E6" w:rsidRDefault="00AD52CE" w:rsidP="00B05C4B">
          <w:pPr>
            <w:jc w:val="center"/>
            <w:rPr>
              <w:rFonts w:ascii="Arial" w:hAnsi="Arial" w:cs="Arial"/>
              <w:b/>
              <w:iCs/>
            </w:rPr>
          </w:pP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FA7D5" w14:textId="77777777" w:rsidR="000F4F38" w:rsidRDefault="000F4F38">
      <w:r>
        <w:separator/>
      </w:r>
    </w:p>
  </w:footnote>
  <w:footnote w:type="continuationSeparator" w:id="0">
    <w:p w14:paraId="47319534" w14:textId="77777777" w:rsidR="000F4F38" w:rsidRDefault="000F4F38">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BA25BC2"/>
    <w:multiLevelType w:val="hybridMultilevel"/>
    <w:tmpl w:val="FAA07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5"/>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0F4F38"/>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717F6"/>
    <w:rsid w:val="00281AFD"/>
    <w:rsid w:val="002904AF"/>
    <w:rsid w:val="00293087"/>
    <w:rsid w:val="00293BCF"/>
    <w:rsid w:val="002C04E1"/>
    <w:rsid w:val="002C2CA3"/>
    <w:rsid w:val="002C4B3E"/>
    <w:rsid w:val="002C79D6"/>
    <w:rsid w:val="002D03BB"/>
    <w:rsid w:val="002D4DD8"/>
    <w:rsid w:val="002F52DD"/>
    <w:rsid w:val="002F76FE"/>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043"/>
    <w:rsid w:val="00514DAF"/>
    <w:rsid w:val="005204F5"/>
    <w:rsid w:val="00532EC7"/>
    <w:rsid w:val="0054094E"/>
    <w:rsid w:val="00541CA3"/>
    <w:rsid w:val="005546A9"/>
    <w:rsid w:val="005561EA"/>
    <w:rsid w:val="00581DB7"/>
    <w:rsid w:val="005846FB"/>
    <w:rsid w:val="005923D2"/>
    <w:rsid w:val="005A4A3B"/>
    <w:rsid w:val="005A4CB5"/>
    <w:rsid w:val="005A5FCD"/>
    <w:rsid w:val="005B6B00"/>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83473"/>
    <w:rsid w:val="008A670A"/>
    <w:rsid w:val="008A7D6D"/>
    <w:rsid w:val="008C04ED"/>
    <w:rsid w:val="008D2C3C"/>
    <w:rsid w:val="008D3A70"/>
    <w:rsid w:val="00926CF0"/>
    <w:rsid w:val="00927397"/>
    <w:rsid w:val="00931D42"/>
    <w:rsid w:val="00934503"/>
    <w:rsid w:val="009737B4"/>
    <w:rsid w:val="00983BB6"/>
    <w:rsid w:val="00983FF3"/>
    <w:rsid w:val="009A6717"/>
    <w:rsid w:val="009A6833"/>
    <w:rsid w:val="009A70DA"/>
    <w:rsid w:val="009B1CD0"/>
    <w:rsid w:val="009B45B9"/>
    <w:rsid w:val="009C4D62"/>
    <w:rsid w:val="00A109CB"/>
    <w:rsid w:val="00A14E5B"/>
    <w:rsid w:val="00A51BF1"/>
    <w:rsid w:val="00A53DA8"/>
    <w:rsid w:val="00A57DD1"/>
    <w:rsid w:val="00A60584"/>
    <w:rsid w:val="00A77805"/>
    <w:rsid w:val="00A8760E"/>
    <w:rsid w:val="00A965D3"/>
    <w:rsid w:val="00A9775B"/>
    <w:rsid w:val="00AA05C7"/>
    <w:rsid w:val="00AD52CE"/>
    <w:rsid w:val="00AE1C9C"/>
    <w:rsid w:val="00AE7831"/>
    <w:rsid w:val="00B054DA"/>
    <w:rsid w:val="00B05C4B"/>
    <w:rsid w:val="00B141CA"/>
    <w:rsid w:val="00B347AE"/>
    <w:rsid w:val="00B3719A"/>
    <w:rsid w:val="00B4145F"/>
    <w:rsid w:val="00B86CA7"/>
    <w:rsid w:val="00B87564"/>
    <w:rsid w:val="00BA44E5"/>
    <w:rsid w:val="00BD479D"/>
    <w:rsid w:val="00BD6205"/>
    <w:rsid w:val="00BE5AA2"/>
    <w:rsid w:val="00BE6078"/>
    <w:rsid w:val="00BE6484"/>
    <w:rsid w:val="00C07B12"/>
    <w:rsid w:val="00C111E6"/>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0FBA"/>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styleId="Mentionnonrsolue">
    <w:name w:val="Unresolved Mention"/>
    <w:basedOn w:val="Policepardfaut"/>
    <w:uiPriority w:val="99"/>
    <w:semiHidden/>
    <w:unhideWhenUsed/>
    <w:rsid w:val="00883473"/>
    <w:rPr>
      <w:color w:val="605E5C"/>
      <w:shd w:val="clear" w:color="auto" w:fill="E1DFDD"/>
    </w:rPr>
  </w:style>
  <w:style w:type="table" w:styleId="TableauGrille5Fonc-Accentuation1">
    <w:name w:val="Grid Table 5 Dark Accent 1"/>
    <w:basedOn w:val="TableauNormal"/>
    <w:uiPriority w:val="50"/>
    <w:rsid w:val="0051404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cpm-achats-marche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5.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120</TotalTime>
  <Pages>9</Pages>
  <Words>1815</Words>
  <Characters>9986</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LOMBARDO Audrey</cp:lastModifiedBy>
  <cp:revision>12</cp:revision>
  <cp:lastPrinted>2016-04-08T14:31:00Z</cp:lastPrinted>
  <dcterms:created xsi:type="dcterms:W3CDTF">2025-09-15T14:53:00Z</dcterms:created>
  <dcterms:modified xsi:type="dcterms:W3CDTF">2025-11-24T16:35:00Z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